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D704" w14:textId="77777777" w:rsidR="00FA2C98" w:rsidRDefault="00FA2C98">
      <w:pPr>
        <w:pStyle w:val="BodyText"/>
        <w:rPr>
          <w:sz w:val="20"/>
        </w:rPr>
      </w:pPr>
    </w:p>
    <w:p w14:paraId="030D8D9F" w14:textId="77777777" w:rsidR="00FA2C98" w:rsidRDefault="00FA2C98">
      <w:pPr>
        <w:pStyle w:val="BodyText"/>
        <w:rPr>
          <w:sz w:val="20"/>
        </w:rPr>
      </w:pPr>
    </w:p>
    <w:p w14:paraId="39FEC615" w14:textId="77777777" w:rsidR="00FA2C98" w:rsidRDefault="00FA2C98">
      <w:pPr>
        <w:pStyle w:val="BodyText"/>
        <w:rPr>
          <w:sz w:val="20"/>
        </w:rPr>
      </w:pPr>
    </w:p>
    <w:p w14:paraId="7E01EBBE" w14:textId="77777777" w:rsidR="00FA2C98" w:rsidRDefault="00FA2C98">
      <w:pPr>
        <w:pStyle w:val="BodyText"/>
        <w:rPr>
          <w:sz w:val="20"/>
        </w:rPr>
      </w:pPr>
    </w:p>
    <w:p w14:paraId="2ABDE03F" w14:textId="77777777" w:rsidR="00FA2C98" w:rsidRDefault="00FA2C98">
      <w:pPr>
        <w:pStyle w:val="BodyText"/>
        <w:rPr>
          <w:sz w:val="20"/>
        </w:rPr>
      </w:pPr>
    </w:p>
    <w:p w14:paraId="51508D0E" w14:textId="77777777" w:rsidR="00FA2C98" w:rsidRDefault="00FA2C98">
      <w:pPr>
        <w:pStyle w:val="BodyText"/>
        <w:rPr>
          <w:sz w:val="20"/>
        </w:rPr>
      </w:pPr>
    </w:p>
    <w:p w14:paraId="1A402675" w14:textId="77777777" w:rsidR="00FA2C98" w:rsidRDefault="00FA2C98">
      <w:pPr>
        <w:pStyle w:val="BodyText"/>
        <w:rPr>
          <w:sz w:val="20"/>
        </w:rPr>
      </w:pPr>
    </w:p>
    <w:p w14:paraId="2A101E36" w14:textId="77777777" w:rsidR="00FA2C98" w:rsidRDefault="00FA2C98">
      <w:pPr>
        <w:pStyle w:val="BodyText"/>
        <w:spacing w:before="4"/>
        <w:rPr>
          <w:sz w:val="18"/>
        </w:rPr>
      </w:pPr>
    </w:p>
    <w:p w14:paraId="4763D0F0" w14:textId="276040EE" w:rsidR="00FA2C98" w:rsidRDefault="004B18F1">
      <w:pPr>
        <w:tabs>
          <w:tab w:val="left" w:pos="4375"/>
          <w:tab w:val="left" w:pos="5084"/>
          <w:tab w:val="left" w:pos="5252"/>
        </w:tabs>
        <w:spacing w:before="85" w:line="292" w:lineRule="auto"/>
        <w:ind w:left="1165" w:right="2927" w:firstLine="2"/>
        <w:rPr>
          <w:sz w:val="49"/>
        </w:rPr>
      </w:pPr>
      <w:r>
        <w:rPr>
          <w:color w:val="2A2A2A"/>
          <w:sz w:val="49"/>
        </w:rPr>
        <w:t>UNIVERSITY</w:t>
      </w:r>
      <w:r w:rsidR="0055560B">
        <w:rPr>
          <w:color w:val="2A2A2A"/>
          <w:sz w:val="49"/>
        </w:rPr>
        <w:t xml:space="preserve"> </w:t>
      </w:r>
      <w:r>
        <w:rPr>
          <w:color w:val="2A2A2A"/>
          <w:sz w:val="49"/>
        </w:rPr>
        <w:t>OF</w:t>
      </w:r>
      <w:r>
        <w:rPr>
          <w:color w:val="2A2A2A"/>
          <w:sz w:val="49"/>
        </w:rPr>
        <w:tab/>
        <w:t>FLORIDA INFORMATION</w:t>
      </w:r>
      <w:r w:rsidR="0055560B">
        <w:rPr>
          <w:color w:val="2A2A2A"/>
          <w:sz w:val="49"/>
        </w:rPr>
        <w:t xml:space="preserve"> </w:t>
      </w:r>
      <w:r>
        <w:rPr>
          <w:color w:val="3D3D3D"/>
          <w:spacing w:val="-3"/>
          <w:sz w:val="49"/>
        </w:rPr>
        <w:t>TECHNOLOGY</w:t>
      </w:r>
    </w:p>
    <w:p w14:paraId="5B53606D" w14:textId="77777777" w:rsidR="00FA2C98" w:rsidRDefault="00FA2C98">
      <w:pPr>
        <w:rPr>
          <w:sz w:val="54"/>
        </w:rPr>
      </w:pPr>
    </w:p>
    <w:p w14:paraId="28A71C40" w14:textId="77777777" w:rsidR="00FA2C98" w:rsidRDefault="00FA2C98">
      <w:pPr>
        <w:spacing w:before="10"/>
        <w:rPr>
          <w:sz w:val="72"/>
        </w:rPr>
      </w:pPr>
    </w:p>
    <w:p w14:paraId="2DF3973F" w14:textId="65F2345F" w:rsidR="00FA2C98" w:rsidRDefault="0055560B">
      <w:pPr>
        <w:tabs>
          <w:tab w:val="left" w:pos="2874"/>
        </w:tabs>
        <w:spacing w:before="1"/>
        <w:ind w:left="1160"/>
        <w:rPr>
          <w:b/>
          <w:sz w:val="66"/>
        </w:rPr>
      </w:pPr>
      <w:r>
        <w:rPr>
          <w:color w:val="3D3D3D"/>
          <w:sz w:val="65"/>
        </w:rPr>
        <w:t>&lt;</w:t>
      </w:r>
      <w:r w:rsidR="00DE6487">
        <w:rPr>
          <w:color w:val="3D3D3D"/>
          <w:sz w:val="65"/>
        </w:rPr>
        <w:t>Department Name</w:t>
      </w:r>
      <w:r>
        <w:rPr>
          <w:color w:val="3D3D3D"/>
          <w:sz w:val="65"/>
        </w:rPr>
        <w:t>&gt;</w:t>
      </w:r>
    </w:p>
    <w:p w14:paraId="74FE171D" w14:textId="77777777" w:rsidR="00FA2C98" w:rsidRDefault="00FA2C98">
      <w:pPr>
        <w:spacing w:before="3"/>
        <w:rPr>
          <w:b/>
          <w:sz w:val="67"/>
        </w:rPr>
      </w:pPr>
    </w:p>
    <w:p w14:paraId="52C99B76" w14:textId="239E3F85" w:rsidR="00FA2C98" w:rsidRDefault="004B18F1">
      <w:pPr>
        <w:tabs>
          <w:tab w:val="left" w:pos="2306"/>
          <w:tab w:val="left" w:pos="4247"/>
          <w:tab w:val="left" w:pos="4407"/>
          <w:tab w:val="left" w:pos="5071"/>
          <w:tab w:val="left" w:pos="6156"/>
          <w:tab w:val="left" w:pos="6730"/>
        </w:tabs>
        <w:spacing w:line="285" w:lineRule="auto"/>
        <w:ind w:left="1174" w:right="1810" w:hanging="13"/>
        <w:rPr>
          <w:b/>
          <w:sz w:val="47"/>
        </w:rPr>
      </w:pPr>
      <w:r>
        <w:rPr>
          <w:color w:val="2A2A2A"/>
          <w:sz w:val="45"/>
        </w:rPr>
        <w:t>STATEMENT</w:t>
      </w:r>
      <w:r>
        <w:rPr>
          <w:color w:val="2A2A2A"/>
          <w:sz w:val="45"/>
        </w:rPr>
        <w:tab/>
        <w:t>OF</w:t>
      </w:r>
      <w:r>
        <w:rPr>
          <w:color w:val="2A2A2A"/>
          <w:sz w:val="45"/>
        </w:rPr>
        <w:tab/>
        <w:t>WORK</w:t>
      </w:r>
      <w:r>
        <w:rPr>
          <w:color w:val="2A2A2A"/>
          <w:sz w:val="45"/>
        </w:rPr>
        <w:tab/>
      </w:r>
      <w:r>
        <w:rPr>
          <w:color w:val="2A2A2A"/>
          <w:spacing w:val="-3"/>
          <w:sz w:val="45"/>
        </w:rPr>
        <w:t xml:space="preserve">AGREEMENT </w:t>
      </w:r>
      <w:r>
        <w:rPr>
          <w:color w:val="3D3D3D"/>
          <w:sz w:val="45"/>
        </w:rPr>
        <w:t>FOR</w:t>
      </w:r>
      <w:r>
        <w:rPr>
          <w:color w:val="3D3D3D"/>
          <w:sz w:val="45"/>
        </w:rPr>
        <w:tab/>
      </w:r>
      <w:r w:rsidR="0055560B">
        <w:rPr>
          <w:color w:val="3D3D3D"/>
          <w:sz w:val="45"/>
        </w:rPr>
        <w:t>&lt;</w:t>
      </w:r>
      <w:r w:rsidRPr="0055560B">
        <w:rPr>
          <w:bCs/>
          <w:color w:val="3D3D3D"/>
          <w:sz w:val="47"/>
        </w:rPr>
        <w:t>SOLUTION</w:t>
      </w:r>
      <w:r w:rsidR="00DE6487" w:rsidRPr="0055560B">
        <w:rPr>
          <w:bCs/>
          <w:color w:val="3D3D3D"/>
          <w:sz w:val="47"/>
        </w:rPr>
        <w:t xml:space="preserve"> NAME</w:t>
      </w:r>
      <w:r w:rsidR="0055560B" w:rsidRPr="0055560B">
        <w:rPr>
          <w:bCs/>
          <w:color w:val="3D3D3D"/>
          <w:sz w:val="47"/>
        </w:rPr>
        <w:t>&gt;</w:t>
      </w:r>
    </w:p>
    <w:p w14:paraId="1B5DD550" w14:textId="77777777" w:rsidR="00FA2C98" w:rsidRDefault="00FA2C98">
      <w:pPr>
        <w:rPr>
          <w:b/>
          <w:sz w:val="52"/>
        </w:rPr>
      </w:pPr>
    </w:p>
    <w:p w14:paraId="79CD1090" w14:textId="77777777" w:rsidR="00FA2C98" w:rsidRDefault="00FA2C98">
      <w:pPr>
        <w:rPr>
          <w:b/>
          <w:sz w:val="52"/>
        </w:rPr>
      </w:pPr>
    </w:p>
    <w:p w14:paraId="4B014E7C" w14:textId="77777777" w:rsidR="00FA2C98" w:rsidRDefault="00FA2C98">
      <w:pPr>
        <w:rPr>
          <w:b/>
          <w:sz w:val="52"/>
        </w:rPr>
      </w:pPr>
    </w:p>
    <w:p w14:paraId="0C2CD3BA" w14:textId="77777777" w:rsidR="00FA2C98" w:rsidRDefault="00FA2C98">
      <w:pPr>
        <w:rPr>
          <w:b/>
          <w:sz w:val="52"/>
        </w:rPr>
      </w:pPr>
    </w:p>
    <w:p w14:paraId="2EC33088" w14:textId="77777777" w:rsidR="00FA2C98" w:rsidRDefault="00FA2C98">
      <w:pPr>
        <w:spacing w:before="10"/>
        <w:rPr>
          <w:b/>
          <w:sz w:val="42"/>
        </w:rPr>
      </w:pPr>
    </w:p>
    <w:p w14:paraId="4D3A7DF4" w14:textId="7D63348F" w:rsidR="00DE6487" w:rsidRDefault="004B18F1">
      <w:pPr>
        <w:spacing w:before="1" w:line="494" w:lineRule="auto"/>
        <w:ind w:left="1177" w:right="6135" w:hanging="10"/>
        <w:rPr>
          <w:color w:val="2A2A2A"/>
          <w:w w:val="105"/>
          <w:sz w:val="31"/>
        </w:rPr>
      </w:pPr>
      <w:r>
        <w:rPr>
          <w:color w:val="2A2A2A"/>
          <w:w w:val="105"/>
          <w:sz w:val="31"/>
        </w:rPr>
        <w:t xml:space="preserve">Original: </w:t>
      </w:r>
      <w:r w:rsidR="0055560B">
        <w:rPr>
          <w:color w:val="2A2A2A"/>
          <w:w w:val="105"/>
          <w:sz w:val="31"/>
        </w:rPr>
        <w:t>&lt;</w:t>
      </w:r>
      <w:r w:rsidR="00DE6487">
        <w:rPr>
          <w:color w:val="2A2A2A"/>
          <w:w w:val="105"/>
          <w:sz w:val="31"/>
        </w:rPr>
        <w:t>date</w:t>
      </w:r>
      <w:r w:rsidR="0055560B">
        <w:rPr>
          <w:color w:val="2A2A2A"/>
          <w:w w:val="105"/>
          <w:sz w:val="31"/>
        </w:rPr>
        <w:t>&gt;</w:t>
      </w:r>
    </w:p>
    <w:p w14:paraId="1129A075" w14:textId="3F9778C8" w:rsidR="00FA2C98" w:rsidRDefault="004B18F1">
      <w:pPr>
        <w:spacing w:before="1" w:line="494" w:lineRule="auto"/>
        <w:ind w:left="1177" w:right="6135" w:hanging="10"/>
        <w:rPr>
          <w:sz w:val="31"/>
        </w:rPr>
      </w:pPr>
      <w:r>
        <w:rPr>
          <w:color w:val="2A2A2A"/>
          <w:w w:val="105"/>
          <w:sz w:val="31"/>
        </w:rPr>
        <w:t>Revised:</w:t>
      </w:r>
      <w:r>
        <w:rPr>
          <w:color w:val="2A2A2A"/>
          <w:spacing w:val="80"/>
          <w:w w:val="105"/>
          <w:sz w:val="31"/>
        </w:rPr>
        <w:t xml:space="preserve"> </w:t>
      </w:r>
      <w:r w:rsidR="0055560B">
        <w:rPr>
          <w:color w:val="2A2A2A"/>
          <w:w w:val="105"/>
          <w:sz w:val="31"/>
        </w:rPr>
        <w:t>&lt;date&gt;</w:t>
      </w:r>
    </w:p>
    <w:p w14:paraId="04FD742F" w14:textId="77777777" w:rsidR="00FA2C98" w:rsidRDefault="00FA2C98">
      <w:pPr>
        <w:spacing w:line="494" w:lineRule="auto"/>
        <w:rPr>
          <w:sz w:val="31"/>
        </w:rPr>
        <w:sectPr w:rsidR="00FA2C98">
          <w:headerReference w:type="default" r:id="rId8"/>
          <w:footerReference w:type="default" r:id="rId9"/>
          <w:type w:val="continuous"/>
          <w:pgSz w:w="12240" w:h="15840"/>
          <w:pgMar w:top="380" w:right="380" w:bottom="280" w:left="380" w:header="198" w:footer="720" w:gutter="0"/>
          <w:cols w:space="720"/>
        </w:sectPr>
      </w:pPr>
    </w:p>
    <w:p w14:paraId="0A5EF416" w14:textId="77777777" w:rsidR="00FA2C98" w:rsidRDefault="00FA2C98">
      <w:pPr>
        <w:rPr>
          <w:sz w:val="20"/>
        </w:rPr>
      </w:pPr>
    </w:p>
    <w:p w14:paraId="77C6AEA1" w14:textId="77777777" w:rsidR="00FA2C98" w:rsidRDefault="00FA2C98">
      <w:pPr>
        <w:rPr>
          <w:sz w:val="20"/>
        </w:rPr>
      </w:pPr>
    </w:p>
    <w:p w14:paraId="1C265100" w14:textId="77777777" w:rsidR="00FA2C98" w:rsidRDefault="00FA2C98">
      <w:pPr>
        <w:rPr>
          <w:sz w:val="20"/>
        </w:rPr>
      </w:pPr>
    </w:p>
    <w:p w14:paraId="04FE1FE1" w14:textId="77777777" w:rsidR="00FA2C98" w:rsidRDefault="00FA2C98">
      <w:pPr>
        <w:rPr>
          <w:sz w:val="20"/>
        </w:rPr>
      </w:pPr>
    </w:p>
    <w:p w14:paraId="2419BB07" w14:textId="77777777" w:rsidR="00FA2C98" w:rsidRDefault="00FA2C98">
      <w:pPr>
        <w:spacing w:before="2"/>
        <w:rPr>
          <w:sz w:val="18"/>
        </w:rPr>
      </w:pPr>
    </w:p>
    <w:p w14:paraId="0A28CF8B" w14:textId="2D8A73B8" w:rsidR="00FA2C98" w:rsidRDefault="004B18F1">
      <w:pPr>
        <w:pStyle w:val="Heading1"/>
        <w:ind w:firstLine="0"/>
      </w:pPr>
      <w:bookmarkStart w:id="0" w:name="_TOC_250019"/>
      <w:r>
        <w:rPr>
          <w:color w:val="2A2A2A"/>
        </w:rPr>
        <w:t>CON</w:t>
      </w:r>
      <w:r>
        <w:rPr>
          <w:color w:val="494949"/>
        </w:rPr>
        <w:t>TENT</w:t>
      </w:r>
      <w:bookmarkEnd w:id="0"/>
      <w:r>
        <w:rPr>
          <w:color w:val="2A2A2A"/>
        </w:rPr>
        <w:t>S</w:t>
      </w:r>
    </w:p>
    <w:sdt>
      <w:sdtPr>
        <w:rPr>
          <w:b w:val="0"/>
          <w:bCs w:val="0"/>
        </w:rPr>
        <w:id w:val="-314723712"/>
        <w:docPartObj>
          <w:docPartGallery w:val="Table of Contents"/>
          <w:docPartUnique/>
        </w:docPartObj>
      </w:sdtPr>
      <w:sdtEndPr/>
      <w:sdtContent>
        <w:p w14:paraId="5AAEAC5C" w14:textId="77777777" w:rsidR="00FA2C98" w:rsidRDefault="00994562">
          <w:pPr>
            <w:pStyle w:val="TOC1"/>
            <w:tabs>
              <w:tab w:val="right" w:leader="dot" w:pos="10540"/>
            </w:tabs>
            <w:spacing w:before="129"/>
            <w:ind w:firstLine="0"/>
          </w:pPr>
          <w:hyperlink w:anchor="_TOC_250019" w:history="1">
            <w:r w:rsidR="004B18F1">
              <w:rPr>
                <w:color w:val="2A2A2A"/>
              </w:rPr>
              <w:t>Contents</w:t>
            </w:r>
            <w:r w:rsidR="004B18F1">
              <w:rPr>
                <w:color w:val="2A2A2A"/>
              </w:rPr>
              <w:tab/>
              <w:t>2</w:t>
            </w:r>
          </w:hyperlink>
        </w:p>
        <w:p w14:paraId="7A172D58" w14:textId="77777777" w:rsidR="00FA2C98" w:rsidRDefault="00994562">
          <w:pPr>
            <w:pStyle w:val="TOC1"/>
            <w:numPr>
              <w:ilvl w:val="0"/>
              <w:numId w:val="11"/>
            </w:numPr>
            <w:tabs>
              <w:tab w:val="left" w:pos="1602"/>
              <w:tab w:val="left" w:pos="1603"/>
              <w:tab w:val="right" w:leader="dot" w:pos="10539"/>
            </w:tabs>
            <w:ind w:hanging="446"/>
            <w:rPr>
              <w:b w:val="0"/>
              <w:color w:val="383838"/>
            </w:rPr>
          </w:pPr>
          <w:hyperlink w:anchor="_TOC_250018" w:history="1">
            <w:r w:rsidR="004B18F1">
              <w:rPr>
                <w:color w:val="383838"/>
              </w:rPr>
              <w:t>Introduction</w:t>
            </w:r>
            <w:r w:rsidR="004B18F1">
              <w:rPr>
                <w:color w:val="383838"/>
              </w:rPr>
              <w:tab/>
            </w:r>
            <w:r w:rsidR="004B18F1">
              <w:rPr>
                <w:b w:val="0"/>
                <w:color w:val="2A2A2A"/>
              </w:rPr>
              <w:t>3</w:t>
            </w:r>
          </w:hyperlink>
        </w:p>
        <w:p w14:paraId="663386B2" w14:textId="33862958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43"/>
              <w:tab w:val="left" w:pos="2044"/>
              <w:tab w:val="right" w:leader="dot" w:pos="10544"/>
            </w:tabs>
            <w:spacing w:before="229"/>
            <w:ind w:left="2043" w:hanging="661"/>
            <w:rPr>
              <w:color w:val="2A2A2A"/>
            </w:rPr>
          </w:pPr>
          <w:hyperlink w:anchor="_TOC_250017" w:history="1">
            <w:r w:rsidR="004B18F1">
              <w:rPr>
                <w:color w:val="2A2A2A"/>
                <w:w w:val="105"/>
              </w:rPr>
              <w:t>Overv</w:t>
            </w:r>
            <w:r w:rsidR="004B18F1">
              <w:rPr>
                <w:color w:val="494949"/>
                <w:w w:val="105"/>
              </w:rPr>
              <w:t>i</w:t>
            </w:r>
            <w:r w:rsidR="004B18F1">
              <w:rPr>
                <w:color w:val="2A2A2A"/>
                <w:w w:val="105"/>
              </w:rPr>
              <w:t>ew</w:t>
            </w:r>
            <w:r w:rsidR="004B18F1">
              <w:rPr>
                <w:color w:val="2A2A2A"/>
                <w:spacing w:val="-2"/>
                <w:w w:val="105"/>
              </w:rPr>
              <w:t xml:space="preserve"> </w:t>
            </w:r>
            <w:r w:rsidR="004B18F1">
              <w:rPr>
                <w:color w:val="383838"/>
                <w:w w:val="105"/>
              </w:rPr>
              <w:t>of</w:t>
            </w:r>
            <w:r w:rsidR="004B18F1">
              <w:rPr>
                <w:color w:val="383838"/>
                <w:spacing w:val="21"/>
                <w:w w:val="105"/>
              </w:rPr>
              <w:t xml:space="preserve"> </w:t>
            </w:r>
            <w:r w:rsidR="004B18F1">
              <w:rPr>
                <w:color w:val="2A2A2A"/>
                <w:w w:val="105"/>
              </w:rPr>
              <w:t>Work</w:t>
            </w:r>
            <w:r w:rsidR="004B18F1">
              <w:rPr>
                <w:color w:val="2A2A2A"/>
                <w:w w:val="105"/>
              </w:rPr>
              <w:tab/>
            </w:r>
            <w:r w:rsidR="004B18F1">
              <w:rPr>
                <w:color w:val="383838"/>
                <w:w w:val="105"/>
              </w:rPr>
              <w:t>3</w:t>
            </w:r>
          </w:hyperlink>
        </w:p>
        <w:p w14:paraId="61C35312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43"/>
              <w:tab w:val="left" w:pos="2044"/>
              <w:tab w:val="right" w:leader="dot" w:pos="10544"/>
            </w:tabs>
            <w:ind w:left="2043" w:hanging="661"/>
            <w:rPr>
              <w:color w:val="2A2A2A"/>
            </w:rPr>
          </w:pPr>
          <w:hyperlink w:anchor="_TOC_250016" w:history="1">
            <w:r w:rsidR="004B18F1">
              <w:rPr>
                <w:color w:val="2A2A2A"/>
              </w:rPr>
              <w:t>Cost</w:t>
            </w:r>
            <w:r w:rsidR="004B18F1">
              <w:rPr>
                <w:color w:val="2A2A2A"/>
                <w:spacing w:val="-2"/>
              </w:rPr>
              <w:t xml:space="preserve"> </w:t>
            </w:r>
            <w:r w:rsidR="004B18F1">
              <w:rPr>
                <w:color w:val="2A2A2A"/>
              </w:rPr>
              <w:t>Summary</w:t>
            </w:r>
            <w:r w:rsidR="004B18F1">
              <w:rPr>
                <w:color w:val="2A2A2A"/>
              </w:rPr>
              <w:tab/>
              <w:t>3</w:t>
            </w:r>
          </w:hyperlink>
        </w:p>
        <w:p w14:paraId="1D56D5C6" w14:textId="77777777" w:rsidR="00FA2C98" w:rsidRDefault="00994562">
          <w:pPr>
            <w:pStyle w:val="TOC1"/>
            <w:numPr>
              <w:ilvl w:val="0"/>
              <w:numId w:val="11"/>
            </w:numPr>
            <w:tabs>
              <w:tab w:val="left" w:pos="1601"/>
              <w:tab w:val="left" w:pos="1602"/>
              <w:tab w:val="right" w:leader="dot" w:pos="10544"/>
            </w:tabs>
            <w:spacing w:before="234"/>
            <w:ind w:left="1601" w:hanging="430"/>
            <w:rPr>
              <w:color w:val="2A2A2A"/>
            </w:rPr>
          </w:pPr>
          <w:hyperlink w:anchor="_TOC_250015" w:history="1">
            <w:r w:rsidR="004B18F1">
              <w:rPr>
                <w:color w:val="2A2A2A"/>
              </w:rPr>
              <w:t>Product</w:t>
            </w:r>
            <w:r w:rsidR="004B18F1">
              <w:rPr>
                <w:color w:val="2A2A2A"/>
              </w:rPr>
              <w:tab/>
              <w:t>3</w:t>
            </w:r>
          </w:hyperlink>
        </w:p>
        <w:p w14:paraId="2753C68D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48"/>
              <w:tab w:val="left" w:pos="2049"/>
              <w:tab w:val="right" w:leader="dot" w:pos="10544"/>
            </w:tabs>
            <w:ind w:left="2048" w:hanging="656"/>
            <w:rPr>
              <w:color w:val="2A2A2A"/>
            </w:rPr>
          </w:pPr>
          <w:hyperlink w:anchor="_TOC_250014" w:history="1">
            <w:r w:rsidR="004B18F1">
              <w:rPr>
                <w:color w:val="2A2A2A"/>
              </w:rPr>
              <w:t>Objectives</w:t>
            </w:r>
            <w:r w:rsidR="004B18F1">
              <w:rPr>
                <w:color w:val="2A2A2A"/>
              </w:rPr>
              <w:tab/>
              <w:t>3</w:t>
            </w:r>
          </w:hyperlink>
        </w:p>
        <w:p w14:paraId="53F4DCD9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52"/>
              <w:tab w:val="left" w:pos="2053"/>
              <w:tab w:val="right" w:leader="dot" w:pos="10539"/>
            </w:tabs>
            <w:ind w:left="2052" w:hanging="660"/>
            <w:rPr>
              <w:color w:val="2A2A2A"/>
            </w:rPr>
          </w:pPr>
          <w:hyperlink w:anchor="_TOC_250013" w:history="1">
            <w:r w:rsidR="004B18F1">
              <w:rPr>
                <w:color w:val="2A2A2A"/>
              </w:rPr>
              <w:t>Product</w:t>
            </w:r>
            <w:r w:rsidR="004B18F1">
              <w:rPr>
                <w:color w:val="2A2A2A"/>
                <w:spacing w:val="10"/>
              </w:rPr>
              <w:t xml:space="preserve"> </w:t>
            </w:r>
            <w:r w:rsidR="004B18F1">
              <w:rPr>
                <w:color w:val="2A2A2A"/>
              </w:rPr>
              <w:t>Scope</w:t>
            </w:r>
            <w:r w:rsidR="004B18F1">
              <w:rPr>
                <w:color w:val="2A2A2A"/>
              </w:rPr>
              <w:tab/>
              <w:t>3</w:t>
            </w:r>
          </w:hyperlink>
        </w:p>
        <w:p w14:paraId="73C95190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43"/>
              <w:tab w:val="left" w:pos="2044"/>
              <w:tab w:val="right" w:leader="dot" w:pos="10555"/>
            </w:tabs>
            <w:spacing w:before="229"/>
            <w:ind w:left="2043" w:hanging="651"/>
            <w:rPr>
              <w:color w:val="383838"/>
            </w:rPr>
          </w:pPr>
          <w:hyperlink w:anchor="_TOC_250012" w:history="1">
            <w:r w:rsidR="004B18F1">
              <w:rPr>
                <w:color w:val="2A2A2A"/>
                <w:w w:val="110"/>
              </w:rPr>
              <w:t>Support</w:t>
            </w:r>
            <w:r w:rsidR="004B18F1">
              <w:rPr>
                <w:color w:val="2A2A2A"/>
                <w:w w:val="110"/>
              </w:rPr>
              <w:tab/>
              <w:t>4</w:t>
            </w:r>
          </w:hyperlink>
        </w:p>
        <w:p w14:paraId="0D4AEE43" w14:textId="77777777" w:rsidR="00FA2C98" w:rsidRDefault="00994562">
          <w:pPr>
            <w:pStyle w:val="TOC1"/>
            <w:numPr>
              <w:ilvl w:val="0"/>
              <w:numId w:val="11"/>
            </w:numPr>
            <w:tabs>
              <w:tab w:val="left" w:pos="1605"/>
              <w:tab w:val="left" w:pos="1607"/>
              <w:tab w:val="right" w:leader="dot" w:pos="10550"/>
            </w:tabs>
            <w:ind w:left="1606" w:hanging="437"/>
            <w:rPr>
              <w:color w:val="2A2A2A"/>
            </w:rPr>
          </w:pPr>
          <w:hyperlink w:anchor="_TOC_250011" w:history="1">
            <w:r w:rsidR="004B18F1">
              <w:rPr>
                <w:color w:val="2A2A2A"/>
                <w:w w:val="105"/>
              </w:rPr>
              <w:t>Project</w:t>
            </w:r>
            <w:r w:rsidR="004B18F1">
              <w:rPr>
                <w:color w:val="2A2A2A"/>
                <w:w w:val="105"/>
              </w:rPr>
              <w:tab/>
            </w:r>
            <w:r w:rsidR="004B18F1">
              <w:rPr>
                <w:color w:val="383838"/>
                <w:w w:val="105"/>
              </w:rPr>
              <w:t>4</w:t>
            </w:r>
          </w:hyperlink>
        </w:p>
        <w:p w14:paraId="0EA33804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56"/>
              <w:tab w:val="left" w:pos="2057"/>
              <w:tab w:val="right" w:leader="dot" w:pos="10550"/>
            </w:tabs>
            <w:spacing w:before="233"/>
            <w:ind w:left="2056"/>
            <w:rPr>
              <w:color w:val="2A2A2A"/>
            </w:rPr>
          </w:pPr>
          <w:hyperlink w:anchor="_TOC_250010" w:history="1">
            <w:r w:rsidR="004B18F1">
              <w:rPr>
                <w:color w:val="2A2A2A"/>
              </w:rPr>
              <w:t>Resources</w:t>
            </w:r>
            <w:r w:rsidR="004B18F1">
              <w:rPr>
                <w:color w:val="2A2A2A"/>
              </w:rPr>
              <w:tab/>
              <w:t>4</w:t>
            </w:r>
          </w:hyperlink>
        </w:p>
        <w:p w14:paraId="26A8A35B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48"/>
              <w:tab w:val="left" w:pos="2049"/>
              <w:tab w:val="right" w:leader="dot" w:pos="10549"/>
            </w:tabs>
            <w:spacing w:before="229"/>
            <w:ind w:left="2048" w:hanging="659"/>
            <w:rPr>
              <w:color w:val="2A2A2A"/>
            </w:rPr>
          </w:pPr>
          <w:hyperlink w:anchor="_TOC_250009" w:history="1">
            <w:r w:rsidR="004B18F1">
              <w:rPr>
                <w:color w:val="2A2A2A"/>
                <w:w w:val="105"/>
              </w:rPr>
              <w:t>Schedule</w:t>
            </w:r>
            <w:r w:rsidR="004B18F1">
              <w:rPr>
                <w:color w:val="2A2A2A"/>
                <w:spacing w:val="15"/>
                <w:w w:val="105"/>
              </w:rPr>
              <w:t xml:space="preserve"> </w:t>
            </w:r>
            <w:r w:rsidR="004B18F1">
              <w:rPr>
                <w:color w:val="383838"/>
                <w:w w:val="105"/>
              </w:rPr>
              <w:t>and</w:t>
            </w:r>
            <w:r w:rsidR="004B18F1">
              <w:rPr>
                <w:color w:val="383838"/>
                <w:spacing w:val="2"/>
                <w:w w:val="105"/>
              </w:rPr>
              <w:t xml:space="preserve"> </w:t>
            </w:r>
            <w:r w:rsidR="004B18F1">
              <w:rPr>
                <w:color w:val="2A2A2A"/>
                <w:w w:val="105"/>
              </w:rPr>
              <w:t>Deliverables</w:t>
            </w:r>
            <w:r w:rsidR="004B18F1">
              <w:rPr>
                <w:color w:val="2A2A2A"/>
                <w:w w:val="105"/>
              </w:rPr>
              <w:tab/>
              <w:t>5</w:t>
            </w:r>
          </w:hyperlink>
        </w:p>
        <w:p w14:paraId="2E8FB2DA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61"/>
              <w:tab w:val="left" w:pos="2062"/>
              <w:tab w:val="right" w:leader="dot" w:pos="10548"/>
            </w:tabs>
            <w:ind w:left="2061" w:hanging="667"/>
            <w:rPr>
              <w:color w:val="2A2A2A"/>
            </w:rPr>
          </w:pPr>
          <w:hyperlink w:anchor="_TOC_250008" w:history="1">
            <w:r w:rsidR="004B18F1">
              <w:rPr>
                <w:color w:val="2A2A2A"/>
                <w:w w:val="105"/>
              </w:rPr>
              <w:t>Responsibilities</w:t>
            </w:r>
            <w:r w:rsidR="004B18F1">
              <w:rPr>
                <w:color w:val="2A2A2A"/>
                <w:w w:val="105"/>
              </w:rPr>
              <w:tab/>
              <w:t>5</w:t>
            </w:r>
          </w:hyperlink>
        </w:p>
        <w:p w14:paraId="59CD1209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62"/>
              <w:tab w:val="left" w:pos="2063"/>
              <w:tab w:val="right" w:leader="dot" w:pos="10550"/>
            </w:tabs>
            <w:spacing w:before="234"/>
            <w:ind w:left="2062" w:hanging="668"/>
            <w:rPr>
              <w:color w:val="2A2A2A"/>
            </w:rPr>
          </w:pPr>
          <w:hyperlink w:anchor="_TOC_250007" w:history="1">
            <w:r w:rsidR="004B18F1">
              <w:rPr>
                <w:color w:val="2A2A2A"/>
                <w:w w:val="105"/>
              </w:rPr>
              <w:t>Acceptance</w:t>
            </w:r>
            <w:r w:rsidR="004B18F1">
              <w:rPr>
                <w:color w:val="2A2A2A"/>
                <w:w w:val="105"/>
              </w:rPr>
              <w:tab/>
              <w:t>6</w:t>
            </w:r>
          </w:hyperlink>
        </w:p>
        <w:p w14:paraId="2B39CFFE" w14:textId="77777777" w:rsidR="00FA2C98" w:rsidRDefault="00994562">
          <w:pPr>
            <w:pStyle w:val="TOC1"/>
            <w:numPr>
              <w:ilvl w:val="0"/>
              <w:numId w:val="11"/>
            </w:numPr>
            <w:tabs>
              <w:tab w:val="left" w:pos="1615"/>
              <w:tab w:val="left" w:pos="1616"/>
              <w:tab w:val="right" w:leader="dot" w:pos="10540"/>
            </w:tabs>
            <w:ind w:left="1615" w:hanging="438"/>
            <w:rPr>
              <w:color w:val="2A2A2A"/>
            </w:rPr>
          </w:pPr>
          <w:hyperlink w:anchor="_TOC_250006" w:history="1">
            <w:r w:rsidR="004B18F1">
              <w:rPr>
                <w:color w:val="2A2A2A"/>
              </w:rPr>
              <w:t>Terms</w:t>
            </w:r>
            <w:r w:rsidR="004B18F1">
              <w:rPr>
                <w:color w:val="2A2A2A"/>
              </w:rPr>
              <w:tab/>
              <w:t>8</w:t>
            </w:r>
          </w:hyperlink>
        </w:p>
        <w:p w14:paraId="63ED0C40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57"/>
              <w:tab w:val="left" w:pos="2058"/>
              <w:tab w:val="right" w:leader="dot" w:pos="10549"/>
            </w:tabs>
            <w:ind w:left="2057" w:hanging="657"/>
            <w:rPr>
              <w:color w:val="2A2A2A"/>
            </w:rPr>
          </w:pPr>
          <w:hyperlink w:anchor="_TOC_250005" w:history="1">
            <w:r w:rsidR="004B18F1">
              <w:rPr>
                <w:color w:val="383838"/>
                <w:w w:val="105"/>
              </w:rPr>
              <w:t>Payment</w:t>
            </w:r>
            <w:r w:rsidR="004B18F1">
              <w:rPr>
                <w:color w:val="383838"/>
                <w:w w:val="105"/>
              </w:rPr>
              <w:tab/>
            </w:r>
            <w:r w:rsidR="004B18F1">
              <w:rPr>
                <w:color w:val="2A2A2A"/>
                <w:w w:val="105"/>
              </w:rPr>
              <w:t>8</w:t>
            </w:r>
          </w:hyperlink>
        </w:p>
        <w:p w14:paraId="17FBF04F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62"/>
              <w:tab w:val="left" w:pos="2063"/>
              <w:tab w:val="right" w:leader="dot" w:pos="10549"/>
            </w:tabs>
            <w:spacing w:before="229"/>
            <w:ind w:left="2062"/>
            <w:rPr>
              <w:color w:val="2A2A2A"/>
            </w:rPr>
          </w:pPr>
          <w:hyperlink w:anchor="_TOC_250004" w:history="1">
            <w:r w:rsidR="004B18F1">
              <w:rPr>
                <w:color w:val="2A2A2A"/>
                <w:w w:val="105"/>
              </w:rPr>
              <w:t>Cancellation</w:t>
            </w:r>
            <w:r w:rsidR="004B18F1">
              <w:rPr>
                <w:color w:val="2A2A2A"/>
                <w:w w:val="105"/>
              </w:rPr>
              <w:tab/>
              <w:t>8</w:t>
            </w:r>
          </w:hyperlink>
        </w:p>
        <w:p w14:paraId="373EC03F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61"/>
              <w:tab w:val="left" w:pos="2062"/>
              <w:tab w:val="right" w:leader="dot" w:pos="10549"/>
            </w:tabs>
            <w:spacing w:before="233"/>
            <w:ind w:left="2062" w:hanging="666"/>
            <w:rPr>
              <w:color w:val="2A2A2A"/>
            </w:rPr>
          </w:pPr>
          <w:hyperlink w:anchor="_TOC_250003" w:history="1">
            <w:r w:rsidR="004B18F1">
              <w:rPr>
                <w:color w:val="2A2A2A"/>
              </w:rPr>
              <w:t>Pro pe</w:t>
            </w:r>
            <w:r w:rsidR="004B18F1">
              <w:rPr>
                <w:color w:val="494949"/>
              </w:rPr>
              <w:t>r</w:t>
            </w:r>
            <w:r w:rsidR="004B18F1">
              <w:rPr>
                <w:color w:val="2A2A2A"/>
              </w:rPr>
              <w:t>t</w:t>
            </w:r>
            <w:r w:rsidR="004B18F1">
              <w:rPr>
                <w:color w:val="2A2A2A"/>
                <w:spacing w:val="-25"/>
              </w:rPr>
              <w:t xml:space="preserve"> </w:t>
            </w:r>
            <w:r w:rsidR="004B18F1">
              <w:rPr>
                <w:color w:val="2A2A2A"/>
              </w:rPr>
              <w:t>y</w:t>
            </w:r>
            <w:r w:rsidR="004B18F1">
              <w:rPr>
                <w:color w:val="2A2A2A"/>
                <w:spacing w:val="9"/>
              </w:rPr>
              <w:t xml:space="preserve"> </w:t>
            </w:r>
            <w:r w:rsidR="004B18F1">
              <w:rPr>
                <w:color w:val="2A2A2A"/>
              </w:rPr>
              <w:t>Rights</w:t>
            </w:r>
            <w:r w:rsidR="004B18F1">
              <w:rPr>
                <w:color w:val="2A2A2A"/>
              </w:rPr>
              <w:tab/>
              <w:t>8</w:t>
            </w:r>
          </w:hyperlink>
        </w:p>
        <w:p w14:paraId="7D61F78A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67"/>
              <w:tab w:val="left" w:pos="2068"/>
              <w:tab w:val="right" w:leader="dot" w:pos="10544"/>
            </w:tabs>
            <w:spacing w:before="229"/>
            <w:ind w:left="2067" w:hanging="667"/>
            <w:rPr>
              <w:color w:val="2A2A2A"/>
            </w:rPr>
          </w:pPr>
          <w:hyperlink w:anchor="_TOC_250002" w:history="1">
            <w:r w:rsidR="004B18F1">
              <w:rPr>
                <w:color w:val="2A2A2A"/>
                <w:w w:val="105"/>
              </w:rPr>
              <w:t>Agreement</w:t>
            </w:r>
            <w:r w:rsidR="004B18F1">
              <w:rPr>
                <w:color w:val="2A2A2A"/>
                <w:w w:val="105"/>
              </w:rPr>
              <w:tab/>
              <w:t>8</w:t>
            </w:r>
          </w:hyperlink>
        </w:p>
        <w:p w14:paraId="3262745A" w14:textId="77777777" w:rsidR="00FA2C98" w:rsidRDefault="00994562">
          <w:pPr>
            <w:pStyle w:val="TOC2"/>
            <w:numPr>
              <w:ilvl w:val="0"/>
              <w:numId w:val="11"/>
            </w:numPr>
            <w:tabs>
              <w:tab w:val="left" w:pos="1624"/>
              <w:tab w:val="left" w:pos="1625"/>
              <w:tab w:val="right" w:leader="dot" w:pos="10550"/>
            </w:tabs>
            <w:ind w:left="1624" w:hanging="442"/>
            <w:rPr>
              <w:color w:val="2A2A2A"/>
            </w:rPr>
          </w:pPr>
          <w:hyperlink w:anchor="_TOC_250001" w:history="1">
            <w:r w:rsidR="004B18F1">
              <w:rPr>
                <w:color w:val="2A2A2A"/>
              </w:rPr>
              <w:t>Appendices</w:t>
            </w:r>
            <w:r w:rsidR="004B18F1">
              <w:rPr>
                <w:color w:val="2A2A2A"/>
              </w:rPr>
              <w:tab/>
              <w:t>9</w:t>
            </w:r>
          </w:hyperlink>
        </w:p>
        <w:p w14:paraId="0616670F" w14:textId="77777777" w:rsidR="00FA2C98" w:rsidRDefault="00994562">
          <w:pPr>
            <w:pStyle w:val="TOC3"/>
            <w:numPr>
              <w:ilvl w:val="1"/>
              <w:numId w:val="11"/>
            </w:numPr>
            <w:tabs>
              <w:tab w:val="left" w:pos="2071"/>
              <w:tab w:val="left" w:pos="2072"/>
              <w:tab w:val="right" w:leader="dot" w:pos="10550"/>
            </w:tabs>
            <w:rPr>
              <w:color w:val="2A2A2A"/>
            </w:rPr>
          </w:pPr>
          <w:hyperlink w:anchor="_TOC_250000" w:history="1">
            <w:r w:rsidR="004B18F1">
              <w:rPr>
                <w:color w:val="2A2A2A"/>
                <w:w w:val="105"/>
              </w:rPr>
              <w:t>Revision</w:t>
            </w:r>
            <w:r w:rsidR="004B18F1">
              <w:rPr>
                <w:color w:val="2A2A2A"/>
                <w:spacing w:val="14"/>
                <w:w w:val="105"/>
              </w:rPr>
              <w:t xml:space="preserve"> </w:t>
            </w:r>
            <w:r w:rsidR="004B18F1">
              <w:rPr>
                <w:color w:val="383838"/>
                <w:w w:val="105"/>
              </w:rPr>
              <w:t>History</w:t>
            </w:r>
            <w:r w:rsidR="004B18F1">
              <w:rPr>
                <w:color w:val="383838"/>
                <w:w w:val="105"/>
              </w:rPr>
              <w:tab/>
            </w:r>
            <w:r w:rsidR="004B18F1">
              <w:rPr>
                <w:color w:val="2A2A2A"/>
                <w:w w:val="105"/>
              </w:rPr>
              <w:t>9</w:t>
            </w:r>
          </w:hyperlink>
        </w:p>
      </w:sdtContent>
    </w:sdt>
    <w:p w14:paraId="247C4D11" w14:textId="77777777" w:rsidR="00FA2C98" w:rsidRDefault="00FA2C98">
      <w:pPr>
        <w:rPr>
          <w:sz w:val="20"/>
        </w:rPr>
      </w:pPr>
    </w:p>
    <w:p w14:paraId="4FA55BDE" w14:textId="77777777" w:rsidR="00FA2C98" w:rsidRDefault="00FA2C98">
      <w:pPr>
        <w:rPr>
          <w:sz w:val="20"/>
        </w:rPr>
      </w:pPr>
    </w:p>
    <w:p w14:paraId="15C2338F" w14:textId="77777777" w:rsidR="00FA2C98" w:rsidRDefault="00FA2C98">
      <w:pPr>
        <w:rPr>
          <w:sz w:val="20"/>
        </w:rPr>
      </w:pPr>
    </w:p>
    <w:p w14:paraId="5640BB9B" w14:textId="77777777" w:rsidR="00FA2C98" w:rsidRDefault="00FA2C98">
      <w:pPr>
        <w:rPr>
          <w:sz w:val="20"/>
        </w:rPr>
      </w:pPr>
    </w:p>
    <w:p w14:paraId="0C6A0E2A" w14:textId="77777777" w:rsidR="00FA2C98" w:rsidRDefault="00FA2C98">
      <w:pPr>
        <w:rPr>
          <w:sz w:val="20"/>
        </w:rPr>
      </w:pPr>
    </w:p>
    <w:p w14:paraId="5BAE2777" w14:textId="77777777" w:rsidR="00FA2C98" w:rsidRDefault="00FA2C98">
      <w:pPr>
        <w:rPr>
          <w:sz w:val="20"/>
        </w:rPr>
      </w:pPr>
    </w:p>
    <w:p w14:paraId="432CE1A3" w14:textId="77777777" w:rsidR="00FA2C98" w:rsidRDefault="00FA2C98">
      <w:pPr>
        <w:rPr>
          <w:sz w:val="20"/>
        </w:rPr>
      </w:pPr>
    </w:p>
    <w:p w14:paraId="2BD90927" w14:textId="77777777" w:rsidR="00FA2C98" w:rsidRDefault="00FA2C98">
      <w:pPr>
        <w:rPr>
          <w:sz w:val="20"/>
        </w:rPr>
      </w:pPr>
    </w:p>
    <w:p w14:paraId="4040D5F7" w14:textId="77777777" w:rsidR="00FA2C98" w:rsidRDefault="00FA2C98">
      <w:pPr>
        <w:rPr>
          <w:sz w:val="20"/>
        </w:rPr>
      </w:pPr>
    </w:p>
    <w:p w14:paraId="125D326F" w14:textId="77777777" w:rsidR="00FA2C98" w:rsidRDefault="00FA2C98">
      <w:pPr>
        <w:rPr>
          <w:sz w:val="20"/>
        </w:rPr>
      </w:pPr>
    </w:p>
    <w:p w14:paraId="1C648DAA" w14:textId="77777777" w:rsidR="00FA2C98" w:rsidRDefault="00FA2C98">
      <w:pPr>
        <w:rPr>
          <w:sz w:val="20"/>
        </w:rPr>
      </w:pPr>
    </w:p>
    <w:p w14:paraId="589B7538" w14:textId="77777777" w:rsidR="00FA2C98" w:rsidRDefault="00FA2C98">
      <w:pPr>
        <w:rPr>
          <w:sz w:val="20"/>
        </w:rPr>
      </w:pPr>
    </w:p>
    <w:p w14:paraId="5EECC39A" w14:textId="77777777" w:rsidR="00FA2C98" w:rsidRDefault="00FA2C98">
      <w:pPr>
        <w:rPr>
          <w:sz w:val="20"/>
        </w:rPr>
      </w:pPr>
    </w:p>
    <w:p w14:paraId="3C18D81E" w14:textId="77777777" w:rsidR="00FA2C98" w:rsidRDefault="00FA2C98">
      <w:pPr>
        <w:rPr>
          <w:sz w:val="20"/>
        </w:rPr>
      </w:pPr>
    </w:p>
    <w:p w14:paraId="2027C354" w14:textId="77777777" w:rsidR="00FA2C98" w:rsidRDefault="00FA2C98">
      <w:pPr>
        <w:rPr>
          <w:sz w:val="20"/>
        </w:rPr>
      </w:pPr>
    </w:p>
    <w:p w14:paraId="307D2B7C" w14:textId="77777777" w:rsidR="00FA2C98" w:rsidRDefault="00FA2C98">
      <w:pPr>
        <w:rPr>
          <w:sz w:val="20"/>
        </w:rPr>
      </w:pPr>
    </w:p>
    <w:p w14:paraId="2B72E2FF" w14:textId="77777777" w:rsidR="00FA2C98" w:rsidRDefault="00FA2C98">
      <w:pPr>
        <w:jc w:val="right"/>
        <w:rPr>
          <w:rFonts w:ascii="Times New Roman"/>
          <w:sz w:val="21"/>
        </w:rPr>
        <w:sectPr w:rsidR="00FA2C98">
          <w:pgSz w:w="12240" w:h="15840"/>
          <w:pgMar w:top="380" w:right="380" w:bottom="280" w:left="380" w:header="198" w:footer="0" w:gutter="0"/>
          <w:cols w:space="720"/>
        </w:sectPr>
      </w:pPr>
    </w:p>
    <w:p w14:paraId="717B2CF2" w14:textId="77777777" w:rsidR="00FA2C98" w:rsidRDefault="00FA2C98">
      <w:pPr>
        <w:pStyle w:val="BodyText"/>
        <w:rPr>
          <w:sz w:val="20"/>
        </w:rPr>
      </w:pPr>
    </w:p>
    <w:p w14:paraId="1D7837BA" w14:textId="77777777" w:rsidR="00FA2C98" w:rsidRDefault="00FA2C98">
      <w:pPr>
        <w:pStyle w:val="BodyText"/>
        <w:rPr>
          <w:sz w:val="20"/>
        </w:rPr>
      </w:pPr>
    </w:p>
    <w:p w14:paraId="27FE9F22" w14:textId="77777777" w:rsidR="00FA2C98" w:rsidRDefault="00FA2C98">
      <w:pPr>
        <w:pStyle w:val="BodyText"/>
        <w:rPr>
          <w:sz w:val="20"/>
        </w:rPr>
      </w:pPr>
    </w:p>
    <w:p w14:paraId="6E2B968B" w14:textId="77777777" w:rsidR="00FA2C98" w:rsidRDefault="00FA2C98">
      <w:pPr>
        <w:pStyle w:val="BodyText"/>
        <w:rPr>
          <w:sz w:val="20"/>
        </w:rPr>
      </w:pPr>
    </w:p>
    <w:p w14:paraId="193B3F5F" w14:textId="77777777" w:rsidR="00FA2C98" w:rsidRDefault="00FA2C98">
      <w:pPr>
        <w:pStyle w:val="BodyText"/>
        <w:spacing w:before="8"/>
        <w:rPr>
          <w:sz w:val="15"/>
        </w:rPr>
      </w:pPr>
    </w:p>
    <w:p w14:paraId="10FAD025" w14:textId="77777777" w:rsidR="00FA2C98" w:rsidRDefault="004B18F1">
      <w:pPr>
        <w:pStyle w:val="Heading1"/>
        <w:numPr>
          <w:ilvl w:val="0"/>
          <w:numId w:val="10"/>
        </w:numPr>
        <w:tabs>
          <w:tab w:val="left" w:pos="1602"/>
          <w:tab w:val="left" w:pos="1603"/>
        </w:tabs>
        <w:jc w:val="left"/>
        <w:rPr>
          <w:color w:val="282828"/>
        </w:rPr>
      </w:pPr>
      <w:bookmarkStart w:id="1" w:name="_TOC_250018"/>
      <w:bookmarkEnd w:id="1"/>
      <w:r>
        <w:rPr>
          <w:color w:val="3B3B3B"/>
        </w:rPr>
        <w:t>INTRODUCTION</w:t>
      </w:r>
    </w:p>
    <w:p w14:paraId="010FCA80" w14:textId="77777777" w:rsidR="00FA2C98" w:rsidRDefault="004B18F1">
      <w:pPr>
        <w:pStyle w:val="Heading2"/>
        <w:numPr>
          <w:ilvl w:val="1"/>
          <w:numId w:val="10"/>
        </w:numPr>
        <w:tabs>
          <w:tab w:val="left" w:pos="1741"/>
        </w:tabs>
        <w:spacing w:before="208"/>
        <w:ind w:hanging="582"/>
      </w:pPr>
      <w:bookmarkStart w:id="2" w:name="_TOC_250017"/>
      <w:r>
        <w:rPr>
          <w:color w:val="282828"/>
          <w:w w:val="110"/>
        </w:rPr>
        <w:t>Overview of</w:t>
      </w:r>
      <w:r>
        <w:rPr>
          <w:color w:val="282828"/>
          <w:spacing w:val="31"/>
          <w:w w:val="110"/>
        </w:rPr>
        <w:t xml:space="preserve"> </w:t>
      </w:r>
      <w:bookmarkEnd w:id="2"/>
      <w:r>
        <w:rPr>
          <w:color w:val="282828"/>
          <w:w w:val="110"/>
        </w:rPr>
        <w:t>Work</w:t>
      </w:r>
    </w:p>
    <w:p w14:paraId="55D846AC" w14:textId="4432ABE8" w:rsidR="00FA2C98" w:rsidRDefault="004B18F1">
      <w:pPr>
        <w:spacing w:before="57" w:line="364" w:lineRule="auto"/>
        <w:ind w:left="1161" w:right="996" w:hanging="3"/>
        <w:rPr>
          <w:sz w:val="20"/>
        </w:rPr>
      </w:pPr>
      <w:r>
        <w:rPr>
          <w:color w:val="3B3B3B"/>
          <w:sz w:val="20"/>
        </w:rPr>
        <w:t xml:space="preserve">This </w:t>
      </w:r>
      <w:r>
        <w:rPr>
          <w:color w:val="282828"/>
          <w:sz w:val="20"/>
        </w:rPr>
        <w:t xml:space="preserve">agreement constitutes a Statement of Work provided by </w:t>
      </w:r>
      <w:r>
        <w:rPr>
          <w:b/>
          <w:color w:val="282828"/>
          <w:sz w:val="18"/>
        </w:rPr>
        <w:t xml:space="preserve">UFIT </w:t>
      </w:r>
      <w:r>
        <w:rPr>
          <w:color w:val="282828"/>
          <w:sz w:val="20"/>
        </w:rPr>
        <w:t xml:space="preserve">("Service Provider") for </w:t>
      </w:r>
      <w:r w:rsidR="009202AD">
        <w:rPr>
          <w:color w:val="282828"/>
          <w:sz w:val="20"/>
        </w:rPr>
        <w:t>&lt;Department&gt;</w:t>
      </w:r>
      <w:r>
        <w:rPr>
          <w:color w:val="282828"/>
          <w:sz w:val="20"/>
        </w:rPr>
        <w:t xml:space="preserve"> ("Client"). This work constitutes creation and/or deployment of an </w:t>
      </w:r>
      <w:r w:rsidR="009202AD">
        <w:rPr>
          <w:color w:val="282828"/>
          <w:sz w:val="20"/>
        </w:rPr>
        <w:t xml:space="preserve">&lt;Solution&gt; </w:t>
      </w:r>
      <w:r>
        <w:rPr>
          <w:color w:val="282828"/>
          <w:sz w:val="20"/>
        </w:rPr>
        <w:t xml:space="preserve">as defined </w:t>
      </w:r>
      <w:r>
        <w:rPr>
          <w:color w:val="3B3B3B"/>
          <w:sz w:val="20"/>
        </w:rPr>
        <w:t xml:space="preserve">in the </w:t>
      </w:r>
      <w:r>
        <w:rPr>
          <w:color w:val="282828"/>
          <w:sz w:val="20"/>
        </w:rPr>
        <w:t xml:space="preserve">Project Scope section below. </w:t>
      </w:r>
      <w:r>
        <w:rPr>
          <w:color w:val="282828"/>
          <w:spacing w:val="2"/>
          <w:sz w:val="20"/>
        </w:rPr>
        <w:t>Th</w:t>
      </w:r>
      <w:r>
        <w:rPr>
          <w:color w:val="545656"/>
          <w:spacing w:val="2"/>
          <w:sz w:val="20"/>
        </w:rPr>
        <w:t>i</w:t>
      </w:r>
      <w:r>
        <w:rPr>
          <w:color w:val="282828"/>
          <w:spacing w:val="2"/>
          <w:sz w:val="20"/>
        </w:rPr>
        <w:t xml:space="preserve">s </w:t>
      </w:r>
      <w:r>
        <w:rPr>
          <w:color w:val="282828"/>
          <w:sz w:val="20"/>
        </w:rPr>
        <w:t xml:space="preserve">work </w:t>
      </w:r>
      <w:r>
        <w:rPr>
          <w:color w:val="3B3B3B"/>
          <w:sz w:val="20"/>
        </w:rPr>
        <w:t xml:space="preserve">is </w:t>
      </w:r>
      <w:r>
        <w:rPr>
          <w:color w:val="282828"/>
          <w:sz w:val="20"/>
        </w:rPr>
        <w:t xml:space="preserve">expected to be completed on or </w:t>
      </w:r>
      <w:r>
        <w:rPr>
          <w:color w:val="3B3B3B"/>
          <w:sz w:val="20"/>
        </w:rPr>
        <w:t xml:space="preserve">before </w:t>
      </w:r>
      <w:r w:rsidR="009202AD">
        <w:rPr>
          <w:color w:val="3B3B3B"/>
          <w:sz w:val="20"/>
        </w:rPr>
        <w:t xml:space="preserve">&lt;DATE&gt; </w:t>
      </w:r>
      <w:r>
        <w:rPr>
          <w:color w:val="3B3B3B"/>
          <w:sz w:val="20"/>
        </w:rPr>
        <w:t xml:space="preserve">as long as </w:t>
      </w:r>
      <w:r>
        <w:rPr>
          <w:color w:val="282828"/>
          <w:sz w:val="20"/>
        </w:rPr>
        <w:t>the original project scope does not</w:t>
      </w:r>
      <w:r>
        <w:rPr>
          <w:color w:val="282828"/>
          <w:spacing w:val="45"/>
          <w:sz w:val="20"/>
        </w:rPr>
        <w:t xml:space="preserve"> </w:t>
      </w:r>
      <w:r>
        <w:rPr>
          <w:color w:val="282828"/>
          <w:sz w:val="20"/>
        </w:rPr>
        <w:t>change.</w:t>
      </w:r>
    </w:p>
    <w:p w14:paraId="651C1AD6" w14:textId="77777777" w:rsidR="00FA2C98" w:rsidRDefault="00FA2C98">
      <w:pPr>
        <w:spacing w:before="3"/>
        <w:rPr>
          <w:sz w:val="17"/>
        </w:rPr>
      </w:pPr>
    </w:p>
    <w:p w14:paraId="023E6DB2" w14:textId="77777777" w:rsidR="00FA2C98" w:rsidRDefault="004B18F1">
      <w:pPr>
        <w:pStyle w:val="Heading2"/>
        <w:numPr>
          <w:ilvl w:val="1"/>
          <w:numId w:val="10"/>
        </w:numPr>
        <w:tabs>
          <w:tab w:val="left" w:pos="1745"/>
        </w:tabs>
        <w:spacing w:before="1"/>
        <w:ind w:left="1744" w:hanging="586"/>
      </w:pPr>
      <w:bookmarkStart w:id="3" w:name="_TOC_250016"/>
      <w:r>
        <w:rPr>
          <w:color w:val="282828"/>
          <w:w w:val="105"/>
        </w:rPr>
        <w:t>Cost</w:t>
      </w:r>
      <w:r>
        <w:rPr>
          <w:color w:val="282828"/>
          <w:spacing w:val="1"/>
          <w:w w:val="105"/>
        </w:rPr>
        <w:t xml:space="preserve"> </w:t>
      </w:r>
      <w:bookmarkEnd w:id="3"/>
      <w:r>
        <w:rPr>
          <w:color w:val="282828"/>
          <w:w w:val="105"/>
        </w:rPr>
        <w:t>Summary</w:t>
      </w:r>
    </w:p>
    <w:p w14:paraId="3002F2FF" w14:textId="50DF9F2B" w:rsidR="00FA2C98" w:rsidRDefault="004B18F1">
      <w:pPr>
        <w:spacing w:before="51" w:line="367" w:lineRule="auto"/>
        <w:ind w:left="1161" w:right="1180" w:hanging="3"/>
        <w:rPr>
          <w:sz w:val="20"/>
        </w:rPr>
      </w:pPr>
      <w:r>
        <w:rPr>
          <w:color w:val="282828"/>
          <w:sz w:val="20"/>
        </w:rPr>
        <w:t xml:space="preserve">The total cost of </w:t>
      </w:r>
      <w:r>
        <w:rPr>
          <w:color w:val="3B3B3B"/>
          <w:sz w:val="20"/>
        </w:rPr>
        <w:t xml:space="preserve">this </w:t>
      </w:r>
      <w:r>
        <w:rPr>
          <w:color w:val="282828"/>
          <w:sz w:val="20"/>
        </w:rPr>
        <w:t>project is estimated to be at or below</w:t>
      </w:r>
      <w:r w:rsidRPr="009202AD">
        <w:rPr>
          <w:color w:val="282828"/>
          <w:sz w:val="20"/>
          <w:szCs w:val="20"/>
        </w:rPr>
        <w:t xml:space="preserve"> </w:t>
      </w:r>
      <w:r w:rsidR="009202AD" w:rsidRPr="009202AD">
        <w:rPr>
          <w:color w:val="282828"/>
          <w:sz w:val="20"/>
          <w:szCs w:val="20"/>
        </w:rPr>
        <w:t>&lt;</w:t>
      </w:r>
      <w:r w:rsidRPr="009202AD">
        <w:rPr>
          <w:bCs/>
          <w:color w:val="282828"/>
          <w:sz w:val="20"/>
          <w:szCs w:val="20"/>
        </w:rPr>
        <w:t>$</w:t>
      </w:r>
      <w:r w:rsidR="00534863">
        <w:rPr>
          <w:bCs/>
          <w:color w:val="282828"/>
          <w:sz w:val="20"/>
          <w:szCs w:val="20"/>
        </w:rPr>
        <w:t>XX,XXX.XX</w:t>
      </w:r>
      <w:r w:rsidR="009202AD" w:rsidRPr="009202AD">
        <w:rPr>
          <w:bCs/>
          <w:color w:val="282828"/>
          <w:sz w:val="20"/>
          <w:szCs w:val="20"/>
        </w:rPr>
        <w:t>&gt;</w:t>
      </w:r>
      <w:r w:rsidRPr="009202AD">
        <w:rPr>
          <w:bCs/>
          <w:color w:val="282828"/>
          <w:sz w:val="19"/>
        </w:rPr>
        <w:t>.</w:t>
      </w:r>
      <w:r>
        <w:rPr>
          <w:b/>
          <w:color w:val="282828"/>
          <w:sz w:val="19"/>
        </w:rPr>
        <w:t xml:space="preserve"> </w:t>
      </w:r>
      <w:r>
        <w:rPr>
          <w:color w:val="282828"/>
          <w:sz w:val="20"/>
        </w:rPr>
        <w:t xml:space="preserve">See sections 2.2 and 4.1 for </w:t>
      </w:r>
      <w:r>
        <w:rPr>
          <w:color w:val="3B3B3B"/>
          <w:sz w:val="20"/>
        </w:rPr>
        <w:t xml:space="preserve">detailed </w:t>
      </w:r>
      <w:r>
        <w:rPr>
          <w:color w:val="282828"/>
          <w:sz w:val="20"/>
        </w:rPr>
        <w:t xml:space="preserve">scope and cost </w:t>
      </w:r>
      <w:r>
        <w:rPr>
          <w:color w:val="3B3B3B"/>
          <w:sz w:val="20"/>
        </w:rPr>
        <w:t>informati</w:t>
      </w:r>
      <w:r>
        <w:rPr>
          <w:color w:val="3B3B3B"/>
          <w:spacing w:val="-4"/>
          <w:sz w:val="20"/>
        </w:rPr>
        <w:t>on</w:t>
      </w:r>
      <w:r>
        <w:rPr>
          <w:color w:val="545656"/>
          <w:spacing w:val="-4"/>
          <w:sz w:val="20"/>
        </w:rPr>
        <w:t xml:space="preserve">. </w:t>
      </w:r>
      <w:r>
        <w:rPr>
          <w:color w:val="282828"/>
          <w:sz w:val="20"/>
        </w:rPr>
        <w:t xml:space="preserve">There will be no recurring or annual charges </w:t>
      </w:r>
      <w:r>
        <w:rPr>
          <w:color w:val="3B3B3B"/>
          <w:sz w:val="20"/>
        </w:rPr>
        <w:t xml:space="preserve">to </w:t>
      </w:r>
      <w:r>
        <w:rPr>
          <w:color w:val="282828"/>
          <w:sz w:val="20"/>
        </w:rPr>
        <w:t>use the delivered solution.</w:t>
      </w:r>
    </w:p>
    <w:p w14:paraId="7C30F65B" w14:textId="77777777" w:rsidR="00FA2C98" w:rsidRDefault="00FA2C98"/>
    <w:p w14:paraId="7D67EA1B" w14:textId="77777777" w:rsidR="00FA2C98" w:rsidRDefault="00FA2C98"/>
    <w:p w14:paraId="168D0120" w14:textId="77777777" w:rsidR="00FA2C98" w:rsidRDefault="00FA2C98">
      <w:pPr>
        <w:spacing w:before="3"/>
        <w:rPr>
          <w:sz w:val="18"/>
        </w:rPr>
      </w:pPr>
    </w:p>
    <w:p w14:paraId="3A70F115" w14:textId="77777777" w:rsidR="00FA2C98" w:rsidRDefault="004B18F1">
      <w:pPr>
        <w:pStyle w:val="Heading1"/>
        <w:numPr>
          <w:ilvl w:val="0"/>
          <w:numId w:val="10"/>
        </w:numPr>
        <w:tabs>
          <w:tab w:val="left" w:pos="1596"/>
          <w:tab w:val="left" w:pos="1597"/>
        </w:tabs>
        <w:spacing w:before="0"/>
        <w:ind w:left="1596" w:hanging="423"/>
        <w:jc w:val="left"/>
        <w:rPr>
          <w:color w:val="282828"/>
        </w:rPr>
      </w:pPr>
      <w:bookmarkStart w:id="4" w:name="_TOC_250015"/>
      <w:bookmarkEnd w:id="4"/>
      <w:r>
        <w:rPr>
          <w:color w:val="282828"/>
        </w:rPr>
        <w:t>PRODUCT</w:t>
      </w:r>
    </w:p>
    <w:p w14:paraId="19DD7EE9" w14:textId="77777777" w:rsidR="00FA2C98" w:rsidRDefault="004B18F1">
      <w:pPr>
        <w:pStyle w:val="Heading2"/>
        <w:numPr>
          <w:ilvl w:val="1"/>
          <w:numId w:val="10"/>
        </w:numPr>
        <w:tabs>
          <w:tab w:val="left" w:pos="1736"/>
        </w:tabs>
        <w:spacing w:before="213"/>
        <w:ind w:left="1735" w:hanging="563"/>
      </w:pPr>
      <w:bookmarkStart w:id="5" w:name="_TOC_250014"/>
      <w:bookmarkEnd w:id="5"/>
      <w:r>
        <w:rPr>
          <w:color w:val="282828"/>
          <w:w w:val="105"/>
        </w:rPr>
        <w:t>Objectives</w:t>
      </w:r>
    </w:p>
    <w:p w14:paraId="615A60AC" w14:textId="06A10E10" w:rsidR="00FA2C98" w:rsidRDefault="004B18F1">
      <w:pPr>
        <w:spacing w:before="47" w:line="364" w:lineRule="auto"/>
        <w:ind w:left="1161" w:right="1180" w:hanging="5"/>
        <w:rPr>
          <w:sz w:val="20"/>
        </w:rPr>
      </w:pPr>
      <w:r>
        <w:rPr>
          <w:color w:val="282828"/>
          <w:sz w:val="20"/>
        </w:rPr>
        <w:t xml:space="preserve">UFIT will deploy </w:t>
      </w:r>
      <w:r w:rsidR="009202AD">
        <w:rPr>
          <w:color w:val="282828"/>
          <w:sz w:val="20"/>
        </w:rPr>
        <w:t xml:space="preserve">&lt;OBJECTIVE&gt; </w:t>
      </w:r>
      <w:r>
        <w:rPr>
          <w:color w:val="282828"/>
          <w:sz w:val="20"/>
        </w:rPr>
        <w:t>as defined below.</w:t>
      </w:r>
    </w:p>
    <w:p w14:paraId="633B90E1" w14:textId="77777777" w:rsidR="00FA2C98" w:rsidRDefault="00FA2C98">
      <w:pPr>
        <w:spacing w:before="5"/>
        <w:rPr>
          <w:sz w:val="17"/>
        </w:rPr>
      </w:pPr>
    </w:p>
    <w:p w14:paraId="7F32053D" w14:textId="77777777" w:rsidR="00FA2C98" w:rsidRDefault="004B18F1">
      <w:pPr>
        <w:pStyle w:val="Heading2"/>
        <w:numPr>
          <w:ilvl w:val="1"/>
          <w:numId w:val="10"/>
        </w:numPr>
        <w:tabs>
          <w:tab w:val="left" w:pos="1742"/>
        </w:tabs>
        <w:ind w:left="1741" w:hanging="573"/>
      </w:pPr>
      <w:bookmarkStart w:id="6" w:name="_TOC_250013"/>
      <w:r>
        <w:rPr>
          <w:color w:val="282828"/>
          <w:w w:val="105"/>
        </w:rPr>
        <w:t>Product</w:t>
      </w:r>
      <w:r>
        <w:rPr>
          <w:color w:val="282828"/>
          <w:spacing w:val="26"/>
          <w:w w:val="105"/>
        </w:rPr>
        <w:t xml:space="preserve"> </w:t>
      </w:r>
      <w:bookmarkEnd w:id="6"/>
      <w:r>
        <w:rPr>
          <w:color w:val="282828"/>
          <w:w w:val="105"/>
        </w:rPr>
        <w:t>Scope</w:t>
      </w:r>
    </w:p>
    <w:p w14:paraId="3CFFFEE1" w14:textId="37D49D10" w:rsidR="00FA2C98" w:rsidRDefault="004B18F1">
      <w:pPr>
        <w:spacing w:before="57"/>
        <w:ind w:left="1153"/>
        <w:rPr>
          <w:b/>
          <w:sz w:val="19"/>
        </w:rPr>
      </w:pPr>
      <w:r>
        <w:rPr>
          <w:color w:val="282828"/>
          <w:sz w:val="20"/>
        </w:rPr>
        <w:t xml:space="preserve">The following items are </w:t>
      </w:r>
      <w:r>
        <w:rPr>
          <w:color w:val="111111"/>
          <w:sz w:val="20"/>
        </w:rPr>
        <w:t>w</w:t>
      </w:r>
      <w:r>
        <w:rPr>
          <w:color w:val="3B3B3B"/>
          <w:sz w:val="20"/>
        </w:rPr>
        <w:t xml:space="preserve">ithin </w:t>
      </w:r>
      <w:r>
        <w:rPr>
          <w:color w:val="282828"/>
          <w:sz w:val="20"/>
        </w:rPr>
        <w:t xml:space="preserve">the </w:t>
      </w:r>
      <w:r>
        <w:rPr>
          <w:color w:val="3B3B3B"/>
          <w:sz w:val="20"/>
        </w:rPr>
        <w:t xml:space="preserve">project </w:t>
      </w:r>
      <w:r>
        <w:rPr>
          <w:color w:val="282828"/>
          <w:sz w:val="20"/>
        </w:rPr>
        <w:t>scope</w:t>
      </w:r>
      <w:r>
        <w:rPr>
          <w:color w:val="747474"/>
          <w:sz w:val="20"/>
        </w:rPr>
        <w:t xml:space="preserve">. </w:t>
      </w:r>
      <w:r>
        <w:rPr>
          <w:color w:val="282828"/>
          <w:sz w:val="20"/>
        </w:rPr>
        <w:t xml:space="preserve">All estimated hours and </w:t>
      </w:r>
      <w:r>
        <w:rPr>
          <w:color w:val="111111"/>
          <w:sz w:val="20"/>
        </w:rPr>
        <w:t xml:space="preserve">costs </w:t>
      </w:r>
      <w:r>
        <w:rPr>
          <w:color w:val="282828"/>
          <w:sz w:val="20"/>
        </w:rPr>
        <w:t xml:space="preserve">represent the </w:t>
      </w:r>
      <w:r>
        <w:rPr>
          <w:b/>
          <w:color w:val="282828"/>
          <w:sz w:val="19"/>
        </w:rPr>
        <w:t>maximum</w:t>
      </w:r>
    </w:p>
    <w:p w14:paraId="43E1D22F" w14:textId="2316AF75" w:rsidR="00FA2C98" w:rsidRDefault="004B18F1">
      <w:pPr>
        <w:spacing w:before="116"/>
        <w:ind w:left="1156"/>
        <w:rPr>
          <w:i/>
          <w:sz w:val="19"/>
        </w:rPr>
      </w:pPr>
      <w:r>
        <w:rPr>
          <w:color w:val="282828"/>
          <w:w w:val="105"/>
          <w:sz w:val="20"/>
        </w:rPr>
        <w:t xml:space="preserve">anticipated values at a </w:t>
      </w:r>
      <w:r>
        <w:rPr>
          <w:color w:val="3B3B3B"/>
          <w:w w:val="105"/>
          <w:sz w:val="20"/>
        </w:rPr>
        <w:t xml:space="preserve">rate </w:t>
      </w:r>
      <w:r>
        <w:rPr>
          <w:color w:val="282828"/>
          <w:w w:val="105"/>
          <w:sz w:val="20"/>
        </w:rPr>
        <w:t xml:space="preserve">of </w:t>
      </w:r>
      <w:r>
        <w:rPr>
          <w:b/>
          <w:color w:val="282828"/>
          <w:w w:val="105"/>
          <w:sz w:val="19"/>
        </w:rPr>
        <w:t>$</w:t>
      </w:r>
      <w:r w:rsidR="00534863">
        <w:rPr>
          <w:b/>
          <w:color w:val="282828"/>
          <w:w w:val="105"/>
          <w:sz w:val="19"/>
        </w:rPr>
        <w:t>XX</w:t>
      </w:r>
      <w:r>
        <w:rPr>
          <w:b/>
          <w:color w:val="282828"/>
          <w:w w:val="105"/>
          <w:sz w:val="19"/>
        </w:rPr>
        <w:t xml:space="preserve"> per hour. </w:t>
      </w:r>
      <w:r>
        <w:rPr>
          <w:i/>
          <w:color w:val="282828"/>
          <w:w w:val="105"/>
          <w:sz w:val="19"/>
        </w:rPr>
        <w:t>The actual hours and costs may be lower.</w:t>
      </w:r>
    </w:p>
    <w:p w14:paraId="494923C0" w14:textId="77777777" w:rsidR="00FA2C98" w:rsidRDefault="00FA2C98">
      <w:pPr>
        <w:spacing w:before="7"/>
        <w:rPr>
          <w:i/>
          <w:sz w:val="21"/>
        </w:rPr>
      </w:pPr>
    </w:p>
    <w:tbl>
      <w:tblPr>
        <w:tblW w:w="0" w:type="auto"/>
        <w:tblInd w:w="11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6"/>
        <w:gridCol w:w="990"/>
        <w:gridCol w:w="1086"/>
      </w:tblGrid>
      <w:tr w:rsidR="00FA2C98" w14:paraId="4D9667C2" w14:textId="77777777" w:rsidTr="00206F36">
        <w:trPr>
          <w:trHeight w:val="528"/>
        </w:trPr>
        <w:tc>
          <w:tcPr>
            <w:tcW w:w="6586" w:type="dxa"/>
          </w:tcPr>
          <w:p w14:paraId="15ED4BF4" w14:textId="527BA678" w:rsidR="00FA2C98" w:rsidRPr="00534863" w:rsidRDefault="00534863" w:rsidP="00534863">
            <w:pPr>
              <w:pStyle w:val="TableParagraph"/>
              <w:rPr>
                <w:b/>
                <w:bCs/>
              </w:rPr>
            </w:pPr>
            <w:r w:rsidRPr="00534863">
              <w:rPr>
                <w:b/>
                <w:bCs/>
                <w:w w:val="110"/>
              </w:rPr>
              <w:t xml:space="preserve"> </w:t>
            </w:r>
            <w:r w:rsidRPr="00534863">
              <w:rPr>
                <w:b/>
                <w:bCs/>
              </w:rPr>
              <w:t>SAMPLE</w:t>
            </w:r>
            <w:r w:rsidRPr="00534863">
              <w:rPr>
                <w:b/>
                <w:bCs/>
                <w:w w:val="110"/>
              </w:rPr>
              <w:t xml:space="preserve"> ITEMS</w:t>
            </w:r>
          </w:p>
        </w:tc>
        <w:tc>
          <w:tcPr>
            <w:tcW w:w="990" w:type="dxa"/>
          </w:tcPr>
          <w:p w14:paraId="4B8782E4" w14:textId="77777777" w:rsidR="00FA2C98" w:rsidRDefault="004B18F1">
            <w:pPr>
              <w:pStyle w:val="TableParagraph"/>
              <w:spacing w:before="2" w:line="270" w:lineRule="exact"/>
              <w:ind w:left="231" w:right="202" w:firstLine="105"/>
              <w:rPr>
                <w:b/>
                <w:sz w:val="19"/>
              </w:rPr>
            </w:pPr>
            <w:r>
              <w:rPr>
                <w:b/>
                <w:color w:val="282828"/>
                <w:sz w:val="19"/>
              </w:rPr>
              <w:t xml:space="preserve">Est. </w:t>
            </w:r>
            <w:r>
              <w:rPr>
                <w:b/>
                <w:color w:val="282828"/>
                <w:w w:val="95"/>
                <w:sz w:val="19"/>
              </w:rPr>
              <w:t>Hours</w:t>
            </w:r>
          </w:p>
        </w:tc>
        <w:tc>
          <w:tcPr>
            <w:tcW w:w="1086" w:type="dxa"/>
          </w:tcPr>
          <w:p w14:paraId="28B547F6" w14:textId="77777777" w:rsidR="00FA2C98" w:rsidRDefault="004B18F1">
            <w:pPr>
              <w:pStyle w:val="TableParagraph"/>
              <w:spacing w:before="2" w:line="270" w:lineRule="exact"/>
              <w:ind w:left="279" w:right="236" w:firstLine="38"/>
              <w:rPr>
                <w:b/>
                <w:sz w:val="19"/>
              </w:rPr>
            </w:pPr>
            <w:r>
              <w:rPr>
                <w:b/>
                <w:color w:val="282828"/>
                <w:sz w:val="19"/>
              </w:rPr>
              <w:t xml:space="preserve">Est. </w:t>
            </w:r>
            <w:r>
              <w:rPr>
                <w:b/>
                <w:color w:val="3B3B3B"/>
                <w:w w:val="90"/>
                <w:sz w:val="19"/>
              </w:rPr>
              <w:t>Cost</w:t>
            </w:r>
          </w:p>
        </w:tc>
      </w:tr>
      <w:tr w:rsidR="00FA2C98" w14:paraId="3BEEF5CA" w14:textId="77777777" w:rsidTr="00206F36">
        <w:trPr>
          <w:trHeight w:val="249"/>
        </w:trPr>
        <w:tc>
          <w:tcPr>
            <w:tcW w:w="6586" w:type="dxa"/>
          </w:tcPr>
          <w:p w14:paraId="1E174A95" w14:textId="77777777" w:rsidR="00FA2C98" w:rsidRDefault="004B18F1">
            <w:pPr>
              <w:pStyle w:val="TableParagraph"/>
              <w:spacing w:before="17" w:line="213" w:lineRule="exact"/>
              <w:ind w:left="123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Project Management/Administration (including travel and meetings)</w:t>
            </w:r>
          </w:p>
        </w:tc>
        <w:tc>
          <w:tcPr>
            <w:tcW w:w="990" w:type="dxa"/>
          </w:tcPr>
          <w:p w14:paraId="7E94E614" w14:textId="05E945AD" w:rsidR="00FA2C98" w:rsidRDefault="00534863">
            <w:pPr>
              <w:pStyle w:val="TableParagraph"/>
              <w:spacing w:before="21" w:line="208" w:lineRule="exact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086" w:type="dxa"/>
          </w:tcPr>
          <w:p w14:paraId="314B970F" w14:textId="77777777" w:rsidR="00FA2C98" w:rsidRDefault="004B18F1">
            <w:pPr>
              <w:pStyle w:val="TableParagraph"/>
              <w:spacing w:before="21" w:line="208" w:lineRule="exact"/>
              <w:ind w:left="92" w:right="52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570</w:t>
            </w:r>
          </w:p>
        </w:tc>
      </w:tr>
      <w:tr w:rsidR="00FA2C98" w14:paraId="5143AFA4" w14:textId="77777777" w:rsidTr="00206F36">
        <w:trPr>
          <w:trHeight w:val="532"/>
        </w:trPr>
        <w:tc>
          <w:tcPr>
            <w:tcW w:w="6586" w:type="dxa"/>
          </w:tcPr>
          <w:p w14:paraId="595809F8" w14:textId="77777777" w:rsidR="00FA2C98" w:rsidRDefault="004B18F1">
            <w:pPr>
              <w:pStyle w:val="TableParagraph"/>
              <w:spacing w:before="30"/>
              <w:ind w:left="119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Creation and </w:t>
            </w:r>
            <w:r>
              <w:rPr>
                <w:color w:val="3B3B3B"/>
                <w:sz w:val="20"/>
              </w:rPr>
              <w:t xml:space="preserve">unit </w:t>
            </w:r>
            <w:r>
              <w:rPr>
                <w:color w:val="282828"/>
                <w:sz w:val="20"/>
              </w:rPr>
              <w:t xml:space="preserve">testing of </w:t>
            </w:r>
            <w:r>
              <w:rPr>
                <w:color w:val="3B3B3B"/>
                <w:sz w:val="20"/>
              </w:rPr>
              <w:t xml:space="preserve">up </w:t>
            </w:r>
            <w:r>
              <w:rPr>
                <w:color w:val="282828"/>
                <w:sz w:val="20"/>
              </w:rPr>
              <w:t xml:space="preserve">to </w:t>
            </w:r>
            <w:r>
              <w:rPr>
                <w:rFonts w:ascii="Times New Roman"/>
                <w:color w:val="282828"/>
                <w:sz w:val="20"/>
              </w:rPr>
              <w:t xml:space="preserve">3 </w:t>
            </w:r>
            <w:r>
              <w:rPr>
                <w:color w:val="282828"/>
                <w:sz w:val="20"/>
              </w:rPr>
              <w:t>Unity forms and associated</w:t>
            </w:r>
          </w:p>
          <w:p w14:paraId="218342CA" w14:textId="7B577CF5" w:rsidR="00FA2C98" w:rsidRDefault="00206F36">
            <w:pPr>
              <w:pStyle w:val="TableParagraph"/>
              <w:spacing w:before="44" w:line="208" w:lineRule="exact"/>
              <w:ind w:left="122"/>
              <w:rPr>
                <w:sz w:val="20"/>
              </w:rPr>
            </w:pPr>
            <w:r>
              <w:rPr>
                <w:color w:val="282828"/>
                <w:sz w:val="20"/>
              </w:rPr>
              <w:t>D</w:t>
            </w:r>
            <w:r w:rsidR="004B18F1">
              <w:rPr>
                <w:color w:val="282828"/>
                <w:sz w:val="20"/>
              </w:rPr>
              <w:t>atasets</w:t>
            </w:r>
          </w:p>
        </w:tc>
        <w:tc>
          <w:tcPr>
            <w:tcW w:w="990" w:type="dxa"/>
          </w:tcPr>
          <w:p w14:paraId="43A6151A" w14:textId="5A7928DC" w:rsidR="00FA2C98" w:rsidRDefault="00534863">
            <w:pPr>
              <w:pStyle w:val="TableParagraph"/>
              <w:spacing w:before="35"/>
              <w:ind w:left="314" w:right="288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X</w:t>
            </w:r>
          </w:p>
        </w:tc>
        <w:tc>
          <w:tcPr>
            <w:tcW w:w="1086" w:type="dxa"/>
          </w:tcPr>
          <w:p w14:paraId="5584587E" w14:textId="77777777" w:rsidR="00FA2C98" w:rsidRDefault="004B18F1">
            <w:pPr>
              <w:pStyle w:val="TableParagraph"/>
              <w:spacing w:before="35"/>
              <w:ind w:left="92" w:right="5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6175</w:t>
            </w:r>
          </w:p>
        </w:tc>
      </w:tr>
      <w:tr w:rsidR="00FA2C98" w14:paraId="50B18651" w14:textId="77777777" w:rsidTr="00206F36">
        <w:trPr>
          <w:trHeight w:val="532"/>
        </w:trPr>
        <w:tc>
          <w:tcPr>
            <w:tcW w:w="6586" w:type="dxa"/>
          </w:tcPr>
          <w:p w14:paraId="2CB60690" w14:textId="77777777" w:rsidR="00FA2C98" w:rsidRDefault="004B18F1">
            <w:pPr>
              <w:pStyle w:val="TableParagraph"/>
              <w:spacing w:before="2" w:line="270" w:lineRule="exact"/>
              <w:ind w:left="127" w:right="134" w:hanging="9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Creation</w:t>
            </w:r>
            <w:r>
              <w:rPr>
                <w:color w:val="282828"/>
                <w:spacing w:val="-7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and</w:t>
            </w:r>
            <w:r>
              <w:rPr>
                <w:color w:val="3B3B3B"/>
                <w:spacing w:val="-21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unit</w:t>
            </w:r>
            <w:r>
              <w:rPr>
                <w:color w:val="282828"/>
                <w:spacing w:val="-15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testing</w:t>
            </w:r>
            <w:r>
              <w:rPr>
                <w:color w:val="282828"/>
                <w:spacing w:val="-16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of</w:t>
            </w:r>
            <w:r>
              <w:rPr>
                <w:color w:val="282828"/>
                <w:spacing w:val="-19"/>
                <w:w w:val="105"/>
                <w:sz w:val="20"/>
              </w:rPr>
              <w:t xml:space="preserve"> </w:t>
            </w:r>
            <w:r>
              <w:rPr>
                <w:color w:val="3B3B3B"/>
                <w:w w:val="105"/>
                <w:sz w:val="20"/>
              </w:rPr>
              <w:t>up</w:t>
            </w:r>
            <w:r>
              <w:rPr>
                <w:color w:val="3B3B3B"/>
                <w:spacing w:val="-21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to</w:t>
            </w:r>
            <w:r>
              <w:rPr>
                <w:color w:val="282828"/>
                <w:spacing w:val="-9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20"/>
              </w:rPr>
              <w:t>3</w:t>
            </w:r>
            <w:r>
              <w:rPr>
                <w:rFonts w:ascii="Times New Roman"/>
                <w:color w:val="282828"/>
                <w:spacing w:val="-9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workflows</w:t>
            </w:r>
            <w:r>
              <w:rPr>
                <w:color w:val="282828"/>
                <w:spacing w:val="-7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(each</w:t>
            </w:r>
            <w:r>
              <w:rPr>
                <w:color w:val="282828"/>
                <w:spacing w:val="-9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with</w:t>
            </w:r>
            <w:r>
              <w:rPr>
                <w:color w:val="282828"/>
                <w:spacing w:val="-20"/>
                <w:w w:val="105"/>
                <w:sz w:val="20"/>
              </w:rPr>
              <w:t xml:space="preserve"> </w:t>
            </w:r>
            <w:r>
              <w:rPr>
                <w:rFonts w:ascii="Times New Roman"/>
                <w:color w:val="282828"/>
                <w:w w:val="105"/>
                <w:sz w:val="24"/>
              </w:rPr>
              <w:t>a</w:t>
            </w:r>
            <w:r>
              <w:rPr>
                <w:rFonts w:ascii="Times New Roman"/>
                <w:color w:val="282828"/>
                <w:spacing w:val="-15"/>
                <w:w w:val="105"/>
                <w:sz w:val="24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maximum of 6 notifications and 6</w:t>
            </w:r>
            <w:r>
              <w:rPr>
                <w:color w:val="282828"/>
                <w:spacing w:val="-24"/>
                <w:w w:val="105"/>
                <w:sz w:val="20"/>
              </w:rPr>
              <w:t xml:space="preserve"> </w:t>
            </w:r>
            <w:r>
              <w:rPr>
                <w:color w:val="282828"/>
                <w:w w:val="105"/>
                <w:sz w:val="20"/>
              </w:rPr>
              <w:t>queues)</w:t>
            </w:r>
          </w:p>
        </w:tc>
        <w:tc>
          <w:tcPr>
            <w:tcW w:w="990" w:type="dxa"/>
          </w:tcPr>
          <w:p w14:paraId="5E268FF0" w14:textId="2B6FBF16" w:rsidR="00FA2C98" w:rsidRDefault="00534863">
            <w:pPr>
              <w:pStyle w:val="TableParagraph"/>
              <w:spacing w:before="35"/>
              <w:ind w:left="314" w:right="288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X</w:t>
            </w:r>
          </w:p>
        </w:tc>
        <w:tc>
          <w:tcPr>
            <w:tcW w:w="1086" w:type="dxa"/>
          </w:tcPr>
          <w:p w14:paraId="086CCAEC" w14:textId="77777777" w:rsidR="00FA2C98" w:rsidRDefault="004B18F1">
            <w:pPr>
              <w:pStyle w:val="TableParagraph"/>
              <w:spacing w:before="35"/>
              <w:ind w:left="92" w:right="5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6175</w:t>
            </w:r>
          </w:p>
        </w:tc>
      </w:tr>
      <w:tr w:rsidR="00FA2C98" w14:paraId="12849EE1" w14:textId="77777777" w:rsidTr="00206F36">
        <w:trPr>
          <w:trHeight w:val="254"/>
        </w:trPr>
        <w:tc>
          <w:tcPr>
            <w:tcW w:w="6586" w:type="dxa"/>
          </w:tcPr>
          <w:p w14:paraId="457AAF50" w14:textId="77777777" w:rsidR="00FA2C98" w:rsidRDefault="004B18F1">
            <w:pPr>
              <w:pStyle w:val="TableParagraph"/>
              <w:spacing w:before="17" w:line="218" w:lineRule="exact"/>
              <w:ind w:left="124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Creation of PeopleSoft </w:t>
            </w:r>
            <w:r>
              <w:rPr>
                <w:color w:val="3B3B3B"/>
                <w:sz w:val="20"/>
              </w:rPr>
              <w:t xml:space="preserve">integration </w:t>
            </w:r>
            <w:r>
              <w:rPr>
                <w:color w:val="282828"/>
                <w:sz w:val="20"/>
              </w:rPr>
              <w:t>to capture PCard transactions</w:t>
            </w:r>
          </w:p>
        </w:tc>
        <w:tc>
          <w:tcPr>
            <w:tcW w:w="990" w:type="dxa"/>
          </w:tcPr>
          <w:p w14:paraId="0EA45A65" w14:textId="62F58D97" w:rsidR="00FA2C98" w:rsidRDefault="00534863">
            <w:pPr>
              <w:pStyle w:val="TableParagraph"/>
              <w:spacing w:before="21" w:line="213" w:lineRule="exact"/>
              <w:ind w:left="314" w:right="286"/>
              <w:jc w:val="center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X</w:t>
            </w:r>
          </w:p>
        </w:tc>
        <w:tc>
          <w:tcPr>
            <w:tcW w:w="1086" w:type="dxa"/>
          </w:tcPr>
          <w:p w14:paraId="522C8F5C" w14:textId="77777777" w:rsidR="00FA2C98" w:rsidRDefault="004B18F1">
            <w:pPr>
              <w:pStyle w:val="TableParagraph"/>
              <w:spacing w:before="26" w:line="208" w:lineRule="exact"/>
              <w:ind w:left="92" w:right="52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950</w:t>
            </w:r>
          </w:p>
        </w:tc>
      </w:tr>
      <w:tr w:rsidR="00FA2C98" w14:paraId="4328AFD5" w14:textId="77777777" w:rsidTr="00206F36">
        <w:trPr>
          <w:trHeight w:val="258"/>
        </w:trPr>
        <w:tc>
          <w:tcPr>
            <w:tcW w:w="6586" w:type="dxa"/>
          </w:tcPr>
          <w:p w14:paraId="04CFEB25" w14:textId="77777777" w:rsidR="00FA2C98" w:rsidRDefault="004B18F1">
            <w:pPr>
              <w:pStyle w:val="TableParagraph"/>
              <w:spacing w:before="26" w:line="213" w:lineRule="exact"/>
              <w:ind w:left="124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Creation of up to </w:t>
            </w:r>
            <w:r>
              <w:rPr>
                <w:color w:val="3B3B3B"/>
                <w:sz w:val="20"/>
              </w:rPr>
              <w:t xml:space="preserve">4 </w:t>
            </w:r>
            <w:r>
              <w:rPr>
                <w:color w:val="282828"/>
                <w:sz w:val="20"/>
              </w:rPr>
              <w:t xml:space="preserve">queries for </w:t>
            </w:r>
            <w:r>
              <w:rPr>
                <w:color w:val="3B3B3B"/>
                <w:sz w:val="20"/>
              </w:rPr>
              <w:t>analysis</w:t>
            </w:r>
          </w:p>
        </w:tc>
        <w:tc>
          <w:tcPr>
            <w:tcW w:w="990" w:type="dxa"/>
          </w:tcPr>
          <w:p w14:paraId="377C8FE8" w14:textId="6C392C3F" w:rsidR="00FA2C98" w:rsidRDefault="00534863">
            <w:pPr>
              <w:pStyle w:val="TableParagraph"/>
              <w:spacing w:before="30" w:line="208" w:lineRule="exact"/>
              <w:ind w:left="39"/>
              <w:jc w:val="center"/>
              <w:rPr>
                <w:sz w:val="20"/>
              </w:rPr>
            </w:pPr>
            <w:r>
              <w:rPr>
                <w:color w:val="3B3B3B"/>
                <w:w w:val="104"/>
                <w:sz w:val="20"/>
              </w:rPr>
              <w:t>X</w:t>
            </w:r>
          </w:p>
        </w:tc>
        <w:tc>
          <w:tcPr>
            <w:tcW w:w="1086" w:type="dxa"/>
          </w:tcPr>
          <w:p w14:paraId="40A98A3A" w14:textId="77777777" w:rsidR="00FA2C98" w:rsidRDefault="004B18F1">
            <w:pPr>
              <w:pStyle w:val="TableParagraph"/>
              <w:spacing w:before="31" w:line="207" w:lineRule="exact"/>
              <w:ind w:left="92" w:right="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w w:val="110"/>
                <w:sz w:val="20"/>
              </w:rPr>
              <w:t>380</w:t>
            </w:r>
          </w:p>
        </w:tc>
      </w:tr>
      <w:tr w:rsidR="00FA2C98" w14:paraId="3E3C0763" w14:textId="77777777" w:rsidTr="00206F36">
        <w:trPr>
          <w:trHeight w:val="268"/>
        </w:trPr>
        <w:tc>
          <w:tcPr>
            <w:tcW w:w="6586" w:type="dxa"/>
          </w:tcPr>
          <w:p w14:paraId="0AEE5347" w14:textId="77777777" w:rsidR="00FA2C98" w:rsidRDefault="004B18F1">
            <w:pPr>
              <w:pStyle w:val="TableParagraph"/>
              <w:spacing w:before="30" w:line="218" w:lineRule="exact"/>
              <w:ind w:left="119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Creation of up </w:t>
            </w:r>
            <w:r>
              <w:rPr>
                <w:color w:val="3B3B3B"/>
                <w:sz w:val="20"/>
              </w:rPr>
              <w:t xml:space="preserve">to </w:t>
            </w:r>
            <w:r>
              <w:rPr>
                <w:color w:val="282828"/>
                <w:sz w:val="20"/>
              </w:rPr>
              <w:t>12 additional document types (attachments}</w:t>
            </w:r>
          </w:p>
        </w:tc>
        <w:tc>
          <w:tcPr>
            <w:tcW w:w="990" w:type="dxa"/>
          </w:tcPr>
          <w:p w14:paraId="73FD768C" w14:textId="4477A107" w:rsidR="00FA2C98" w:rsidRDefault="00534863">
            <w:pPr>
              <w:pStyle w:val="TableParagraph"/>
              <w:spacing w:before="35" w:line="213" w:lineRule="exact"/>
              <w:ind w:left="39"/>
              <w:jc w:val="center"/>
              <w:rPr>
                <w:sz w:val="20"/>
              </w:rPr>
            </w:pPr>
            <w:r>
              <w:rPr>
                <w:color w:val="3B3B3B"/>
                <w:w w:val="104"/>
                <w:sz w:val="20"/>
              </w:rPr>
              <w:t>X</w:t>
            </w:r>
          </w:p>
        </w:tc>
        <w:tc>
          <w:tcPr>
            <w:tcW w:w="1086" w:type="dxa"/>
          </w:tcPr>
          <w:p w14:paraId="5DB9DC0F" w14:textId="77777777" w:rsidR="00FA2C98" w:rsidRDefault="004B18F1">
            <w:pPr>
              <w:pStyle w:val="TableParagraph"/>
              <w:spacing w:before="36" w:line="212" w:lineRule="exact"/>
              <w:ind w:left="92" w:right="4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82828"/>
                <w:w w:val="110"/>
                <w:sz w:val="20"/>
              </w:rPr>
              <w:t>380</w:t>
            </w:r>
          </w:p>
        </w:tc>
      </w:tr>
      <w:tr w:rsidR="00FA2C98" w14:paraId="0D4CF472" w14:textId="77777777" w:rsidTr="00206F36">
        <w:trPr>
          <w:trHeight w:val="316"/>
        </w:trPr>
        <w:tc>
          <w:tcPr>
            <w:tcW w:w="6586" w:type="dxa"/>
          </w:tcPr>
          <w:p w14:paraId="1FF435F0" w14:textId="77777777" w:rsidR="00FA2C98" w:rsidRDefault="004B18F1">
            <w:pPr>
              <w:pStyle w:val="TableParagraph"/>
              <w:spacing w:before="26"/>
              <w:ind w:left="119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>Creation/configuration of up to 12 security roles</w:t>
            </w:r>
          </w:p>
        </w:tc>
        <w:tc>
          <w:tcPr>
            <w:tcW w:w="990" w:type="dxa"/>
          </w:tcPr>
          <w:p w14:paraId="76C5EAE9" w14:textId="375F4A49" w:rsidR="00FA2C98" w:rsidRDefault="00534863">
            <w:pPr>
              <w:pStyle w:val="TableParagraph"/>
              <w:spacing w:before="30"/>
              <w:ind w:left="35"/>
              <w:jc w:val="center"/>
              <w:rPr>
                <w:sz w:val="20"/>
              </w:rPr>
            </w:pPr>
            <w:r>
              <w:rPr>
                <w:color w:val="282828"/>
                <w:w w:val="94"/>
                <w:sz w:val="20"/>
              </w:rPr>
              <w:t>X</w:t>
            </w:r>
          </w:p>
        </w:tc>
        <w:tc>
          <w:tcPr>
            <w:tcW w:w="1086" w:type="dxa"/>
          </w:tcPr>
          <w:p w14:paraId="21D1EBBA" w14:textId="77777777" w:rsidR="00FA2C98" w:rsidRDefault="004B18F1">
            <w:pPr>
              <w:pStyle w:val="TableParagraph"/>
              <w:spacing w:before="26"/>
              <w:ind w:left="92" w:right="47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475</w:t>
            </w:r>
          </w:p>
        </w:tc>
      </w:tr>
      <w:tr w:rsidR="00FA2C98" w14:paraId="2D23AA4E" w14:textId="77777777" w:rsidTr="00206F36">
        <w:trPr>
          <w:trHeight w:val="297"/>
        </w:trPr>
        <w:tc>
          <w:tcPr>
            <w:tcW w:w="6586" w:type="dxa"/>
          </w:tcPr>
          <w:p w14:paraId="5C4A83E4" w14:textId="77777777" w:rsidR="00FA2C98" w:rsidRDefault="004B18F1">
            <w:pPr>
              <w:pStyle w:val="TableParagraph"/>
              <w:spacing w:before="30"/>
              <w:ind w:left="119"/>
              <w:rPr>
                <w:sz w:val="20"/>
              </w:rPr>
            </w:pPr>
            <w:r>
              <w:rPr>
                <w:color w:val="282828"/>
                <w:sz w:val="20"/>
              </w:rPr>
              <w:t xml:space="preserve">Overall Solution testing and </w:t>
            </w:r>
            <w:r>
              <w:rPr>
                <w:color w:val="3B3B3B"/>
                <w:sz w:val="20"/>
              </w:rPr>
              <w:t>issue correction</w:t>
            </w:r>
          </w:p>
        </w:tc>
        <w:tc>
          <w:tcPr>
            <w:tcW w:w="990" w:type="dxa"/>
          </w:tcPr>
          <w:p w14:paraId="31B2B0CC" w14:textId="22E31B1E" w:rsidR="00FA2C98" w:rsidRDefault="00534863">
            <w:pPr>
              <w:pStyle w:val="TableParagraph"/>
              <w:spacing w:before="30"/>
              <w:ind w:left="314" w:right="286"/>
              <w:jc w:val="center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>X</w:t>
            </w:r>
          </w:p>
        </w:tc>
        <w:tc>
          <w:tcPr>
            <w:tcW w:w="1086" w:type="dxa"/>
          </w:tcPr>
          <w:p w14:paraId="2F355C53" w14:textId="77777777" w:rsidR="00FA2C98" w:rsidRDefault="004B18F1">
            <w:pPr>
              <w:pStyle w:val="TableParagraph"/>
              <w:spacing w:before="35"/>
              <w:ind w:left="92" w:right="49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950</w:t>
            </w:r>
          </w:p>
        </w:tc>
      </w:tr>
      <w:tr w:rsidR="00FA2C98" w14:paraId="5D71D780" w14:textId="77777777" w:rsidTr="00206F36">
        <w:trPr>
          <w:trHeight w:val="268"/>
        </w:trPr>
        <w:tc>
          <w:tcPr>
            <w:tcW w:w="6586" w:type="dxa"/>
          </w:tcPr>
          <w:p w14:paraId="4C49371F" w14:textId="77777777" w:rsidR="00FA2C98" w:rsidRDefault="004B18F1">
            <w:pPr>
              <w:pStyle w:val="TableParagraph"/>
              <w:spacing w:before="30" w:line="218" w:lineRule="exact"/>
              <w:ind w:left="115"/>
              <w:rPr>
                <w:sz w:val="20"/>
              </w:rPr>
            </w:pPr>
            <w:r>
              <w:rPr>
                <w:color w:val="3B3B3B"/>
                <w:w w:val="105"/>
                <w:sz w:val="20"/>
              </w:rPr>
              <w:t xml:space="preserve">Training </w:t>
            </w:r>
            <w:r>
              <w:rPr>
                <w:color w:val="282828"/>
                <w:w w:val="105"/>
                <w:sz w:val="20"/>
              </w:rPr>
              <w:t xml:space="preserve">("train the </w:t>
            </w:r>
            <w:r>
              <w:rPr>
                <w:color w:val="3B3B3B"/>
                <w:w w:val="105"/>
                <w:sz w:val="20"/>
              </w:rPr>
              <w:t>trainers"}</w:t>
            </w:r>
          </w:p>
        </w:tc>
        <w:tc>
          <w:tcPr>
            <w:tcW w:w="990" w:type="dxa"/>
          </w:tcPr>
          <w:p w14:paraId="2FD4705D" w14:textId="37412C49" w:rsidR="00FA2C98" w:rsidRDefault="00534863">
            <w:pPr>
              <w:pStyle w:val="TableParagraph"/>
              <w:spacing w:before="30" w:line="218" w:lineRule="exact"/>
              <w:ind w:left="41"/>
              <w:jc w:val="center"/>
              <w:rPr>
                <w:sz w:val="20"/>
              </w:rPr>
            </w:pPr>
            <w:r>
              <w:rPr>
                <w:color w:val="282828"/>
                <w:w w:val="94"/>
                <w:sz w:val="20"/>
              </w:rPr>
              <w:t>X</w:t>
            </w:r>
          </w:p>
        </w:tc>
        <w:tc>
          <w:tcPr>
            <w:tcW w:w="1086" w:type="dxa"/>
          </w:tcPr>
          <w:p w14:paraId="03E759EF" w14:textId="77777777" w:rsidR="00FA2C98" w:rsidRDefault="004B18F1">
            <w:pPr>
              <w:pStyle w:val="TableParagraph"/>
              <w:spacing w:before="35" w:line="213" w:lineRule="exact"/>
              <w:ind w:left="92" w:right="50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190</w:t>
            </w:r>
          </w:p>
        </w:tc>
      </w:tr>
      <w:tr w:rsidR="00FA2C98" w14:paraId="21C36094" w14:textId="77777777" w:rsidTr="00206F36">
        <w:trPr>
          <w:trHeight w:val="263"/>
        </w:trPr>
        <w:tc>
          <w:tcPr>
            <w:tcW w:w="6586" w:type="dxa"/>
          </w:tcPr>
          <w:p w14:paraId="736533BF" w14:textId="77777777" w:rsidR="00FA2C98" w:rsidRDefault="004B18F1">
            <w:pPr>
              <w:pStyle w:val="TableParagraph"/>
              <w:spacing w:before="26" w:line="218" w:lineRule="exact"/>
              <w:ind w:left="128"/>
              <w:rPr>
                <w:sz w:val="20"/>
              </w:rPr>
            </w:pPr>
            <w:r>
              <w:rPr>
                <w:color w:val="282828"/>
                <w:w w:val="105"/>
                <w:sz w:val="20"/>
              </w:rPr>
              <w:t xml:space="preserve">Migration of </w:t>
            </w:r>
            <w:r>
              <w:rPr>
                <w:color w:val="3B3B3B"/>
                <w:w w:val="105"/>
                <w:sz w:val="20"/>
              </w:rPr>
              <w:t xml:space="preserve">solution </w:t>
            </w:r>
            <w:r>
              <w:rPr>
                <w:color w:val="282828"/>
                <w:w w:val="105"/>
                <w:sz w:val="20"/>
              </w:rPr>
              <w:t>to production</w:t>
            </w:r>
          </w:p>
        </w:tc>
        <w:tc>
          <w:tcPr>
            <w:tcW w:w="990" w:type="dxa"/>
          </w:tcPr>
          <w:p w14:paraId="0C7F15F5" w14:textId="4CA21D45" w:rsidR="00FA2C98" w:rsidRDefault="00534863">
            <w:pPr>
              <w:pStyle w:val="TableParagraph"/>
              <w:spacing w:before="44" w:line="199" w:lineRule="exact"/>
              <w:ind w:left="33"/>
              <w:jc w:val="center"/>
              <w:rPr>
                <w:sz w:val="18"/>
              </w:rPr>
            </w:pPr>
            <w:r>
              <w:rPr>
                <w:color w:val="282828"/>
                <w:w w:val="105"/>
                <w:sz w:val="18"/>
              </w:rPr>
              <w:t>X</w:t>
            </w:r>
          </w:p>
        </w:tc>
        <w:tc>
          <w:tcPr>
            <w:tcW w:w="1086" w:type="dxa"/>
          </w:tcPr>
          <w:p w14:paraId="027A1D51" w14:textId="77777777" w:rsidR="00FA2C98" w:rsidRDefault="004B18F1">
            <w:pPr>
              <w:pStyle w:val="TableParagraph"/>
              <w:spacing w:before="30" w:line="213" w:lineRule="exact"/>
              <w:ind w:left="92" w:right="46"/>
              <w:jc w:val="center"/>
              <w:rPr>
                <w:sz w:val="20"/>
              </w:rPr>
            </w:pPr>
            <w:r>
              <w:rPr>
                <w:color w:val="282828"/>
                <w:sz w:val="20"/>
              </w:rPr>
              <w:t>190</w:t>
            </w:r>
          </w:p>
        </w:tc>
      </w:tr>
      <w:tr w:rsidR="00FA2C98" w14:paraId="5EE41A0A" w14:textId="77777777" w:rsidTr="00206F36">
        <w:trPr>
          <w:trHeight w:val="258"/>
        </w:trPr>
        <w:tc>
          <w:tcPr>
            <w:tcW w:w="6586" w:type="dxa"/>
          </w:tcPr>
          <w:p w14:paraId="5F5CD16D" w14:textId="0A69CF72" w:rsidR="00FA2C98" w:rsidRDefault="00FA2C98">
            <w:pPr>
              <w:pStyle w:val="TableParagraph"/>
              <w:spacing w:before="21" w:line="218" w:lineRule="exact"/>
              <w:ind w:right="690"/>
              <w:jc w:val="right"/>
              <w:rPr>
                <w:sz w:val="20"/>
              </w:rPr>
            </w:pPr>
          </w:p>
        </w:tc>
        <w:tc>
          <w:tcPr>
            <w:tcW w:w="990" w:type="dxa"/>
          </w:tcPr>
          <w:p w14:paraId="06DB3445" w14:textId="1847FEAA" w:rsidR="00FA2C98" w:rsidRDefault="00FA2C98">
            <w:pPr>
              <w:pStyle w:val="TableParagraph"/>
              <w:spacing w:before="35" w:line="204" w:lineRule="exact"/>
              <w:ind w:left="314" w:right="280"/>
              <w:jc w:val="center"/>
              <w:rPr>
                <w:b/>
                <w:sz w:val="19"/>
              </w:rPr>
            </w:pPr>
          </w:p>
        </w:tc>
        <w:tc>
          <w:tcPr>
            <w:tcW w:w="1086" w:type="dxa"/>
          </w:tcPr>
          <w:p w14:paraId="2270DD3C" w14:textId="1D0186B8" w:rsidR="00FA2C98" w:rsidRDefault="00FA2C98">
            <w:pPr>
              <w:pStyle w:val="TableParagraph"/>
              <w:spacing w:before="35" w:line="204" w:lineRule="exact"/>
              <w:ind w:left="92" w:right="59"/>
              <w:jc w:val="center"/>
              <w:rPr>
                <w:b/>
                <w:sz w:val="19"/>
              </w:rPr>
            </w:pPr>
          </w:p>
        </w:tc>
      </w:tr>
      <w:tr w:rsidR="00FA2C98" w14:paraId="484D602C" w14:textId="77777777" w:rsidTr="00206F36">
        <w:trPr>
          <w:trHeight w:val="263"/>
        </w:trPr>
        <w:tc>
          <w:tcPr>
            <w:tcW w:w="6586" w:type="dxa"/>
          </w:tcPr>
          <w:p w14:paraId="6FC7EA44" w14:textId="77777777" w:rsidR="00FA2C98" w:rsidRDefault="004B18F1">
            <w:pPr>
              <w:pStyle w:val="TableParagraph"/>
              <w:spacing w:before="0" w:line="244" w:lineRule="exact"/>
              <w:ind w:right="349"/>
              <w:jc w:val="right"/>
              <w:rPr>
                <w:sz w:val="34"/>
              </w:rPr>
            </w:pPr>
            <w:r>
              <w:rPr>
                <w:b/>
                <w:color w:val="282828"/>
                <w:sz w:val="19"/>
              </w:rPr>
              <w:t xml:space="preserve">TOTALS </w:t>
            </w:r>
            <w:r>
              <w:rPr>
                <w:color w:val="3B3B3B"/>
                <w:position w:val="-3"/>
                <w:sz w:val="34"/>
              </w:rPr>
              <w:t>+</w:t>
            </w:r>
          </w:p>
        </w:tc>
        <w:tc>
          <w:tcPr>
            <w:tcW w:w="990" w:type="dxa"/>
          </w:tcPr>
          <w:p w14:paraId="63731D79" w14:textId="44BB429F" w:rsidR="00FA2C98" w:rsidRDefault="00534863">
            <w:pPr>
              <w:pStyle w:val="TableParagraph"/>
              <w:spacing w:before="40" w:line="204" w:lineRule="exact"/>
              <w:ind w:left="314" w:right="28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X</w:t>
            </w:r>
          </w:p>
        </w:tc>
        <w:tc>
          <w:tcPr>
            <w:tcW w:w="1086" w:type="dxa"/>
          </w:tcPr>
          <w:p w14:paraId="523EA504" w14:textId="23A34B3C" w:rsidR="00FA2C98" w:rsidRDefault="004B18F1">
            <w:pPr>
              <w:pStyle w:val="TableParagraph"/>
              <w:spacing w:before="40" w:line="204" w:lineRule="exact"/>
              <w:ind w:left="92" w:right="68"/>
              <w:jc w:val="center"/>
              <w:rPr>
                <w:b/>
                <w:sz w:val="19"/>
              </w:rPr>
            </w:pPr>
            <w:r>
              <w:rPr>
                <w:b/>
                <w:color w:val="282828"/>
                <w:w w:val="105"/>
                <w:sz w:val="19"/>
              </w:rPr>
              <w:t>$</w:t>
            </w:r>
            <w:r w:rsidR="00534863">
              <w:rPr>
                <w:b/>
                <w:color w:val="282828"/>
                <w:w w:val="105"/>
                <w:sz w:val="19"/>
              </w:rPr>
              <w:t>XX</w:t>
            </w:r>
            <w:r>
              <w:rPr>
                <w:b/>
                <w:color w:val="282828"/>
                <w:w w:val="105"/>
                <w:sz w:val="19"/>
              </w:rPr>
              <w:t>.</w:t>
            </w:r>
            <w:r w:rsidR="00534863">
              <w:rPr>
                <w:b/>
                <w:color w:val="282828"/>
                <w:w w:val="105"/>
                <w:sz w:val="19"/>
              </w:rPr>
              <w:t>XXX</w:t>
            </w:r>
          </w:p>
        </w:tc>
      </w:tr>
    </w:tbl>
    <w:p w14:paraId="5B6F4A08" w14:textId="77777777" w:rsidR="00FA2C98" w:rsidRDefault="00FA2C98">
      <w:pPr>
        <w:rPr>
          <w:i/>
        </w:rPr>
      </w:pPr>
    </w:p>
    <w:p w14:paraId="5777EAC6" w14:textId="77777777" w:rsidR="00FA2C98" w:rsidRDefault="00FA2C98">
      <w:pPr>
        <w:rPr>
          <w:i/>
        </w:rPr>
      </w:pPr>
    </w:p>
    <w:p w14:paraId="2E768DEA" w14:textId="77777777" w:rsidR="00FA2C98" w:rsidRDefault="00FA2C98">
      <w:pPr>
        <w:spacing w:before="2"/>
        <w:rPr>
          <w:i/>
        </w:rPr>
      </w:pPr>
    </w:p>
    <w:p w14:paraId="4AAA8295" w14:textId="77777777" w:rsidR="00FA2C98" w:rsidRDefault="00FA2C98">
      <w:pPr>
        <w:jc w:val="right"/>
        <w:rPr>
          <w:sz w:val="20"/>
        </w:rPr>
        <w:sectPr w:rsidR="00FA2C98">
          <w:pgSz w:w="12240" w:h="15840"/>
          <w:pgMar w:top="380" w:right="380" w:bottom="280" w:left="380" w:header="198" w:footer="0" w:gutter="0"/>
          <w:cols w:space="720"/>
        </w:sectPr>
      </w:pPr>
    </w:p>
    <w:p w14:paraId="0A607B14" w14:textId="77777777" w:rsidR="00FA2C98" w:rsidRDefault="00FA2C98">
      <w:pPr>
        <w:rPr>
          <w:sz w:val="20"/>
        </w:rPr>
      </w:pPr>
    </w:p>
    <w:p w14:paraId="325E65CA" w14:textId="77777777" w:rsidR="00FA2C98" w:rsidRDefault="00FA2C98">
      <w:pPr>
        <w:rPr>
          <w:sz w:val="20"/>
        </w:rPr>
      </w:pPr>
    </w:p>
    <w:p w14:paraId="6A73C0B6" w14:textId="77777777" w:rsidR="00FA2C98" w:rsidRDefault="00FA2C98">
      <w:pPr>
        <w:rPr>
          <w:sz w:val="20"/>
        </w:rPr>
      </w:pPr>
    </w:p>
    <w:p w14:paraId="75B4E725" w14:textId="77777777" w:rsidR="00FA2C98" w:rsidRDefault="00FA2C98">
      <w:pPr>
        <w:rPr>
          <w:sz w:val="20"/>
        </w:rPr>
      </w:pPr>
    </w:p>
    <w:p w14:paraId="38147F43" w14:textId="77777777" w:rsidR="00FA2C98" w:rsidRDefault="00FA2C98">
      <w:pPr>
        <w:rPr>
          <w:sz w:val="20"/>
        </w:rPr>
      </w:pPr>
    </w:p>
    <w:p w14:paraId="44BEEE3F" w14:textId="77777777" w:rsidR="00FA2C98" w:rsidRDefault="00FA2C98">
      <w:pPr>
        <w:spacing w:before="7"/>
        <w:rPr>
          <w:sz w:val="29"/>
        </w:rPr>
      </w:pPr>
    </w:p>
    <w:p w14:paraId="6BC6B4BC" w14:textId="77777777" w:rsidR="00FA2C98" w:rsidRDefault="004B18F1">
      <w:pPr>
        <w:pStyle w:val="Heading2"/>
        <w:numPr>
          <w:ilvl w:val="1"/>
          <w:numId w:val="9"/>
        </w:numPr>
        <w:tabs>
          <w:tab w:val="left" w:pos="1756"/>
        </w:tabs>
        <w:spacing w:before="91"/>
        <w:ind w:hanging="563"/>
      </w:pPr>
      <w:bookmarkStart w:id="7" w:name="_TOC_250012"/>
      <w:bookmarkEnd w:id="7"/>
      <w:r>
        <w:rPr>
          <w:color w:val="2B2B2B"/>
          <w:w w:val="105"/>
        </w:rPr>
        <w:t>Support</w:t>
      </w:r>
    </w:p>
    <w:p w14:paraId="411085EF" w14:textId="123BC3AE" w:rsidR="00FA2C98" w:rsidRDefault="004B18F1">
      <w:pPr>
        <w:pStyle w:val="ListParagraph"/>
        <w:numPr>
          <w:ilvl w:val="2"/>
          <w:numId w:val="9"/>
        </w:numPr>
        <w:tabs>
          <w:tab w:val="left" w:pos="1898"/>
        </w:tabs>
        <w:spacing w:before="148"/>
        <w:rPr>
          <w:sz w:val="24"/>
        </w:rPr>
      </w:pPr>
      <w:r>
        <w:rPr>
          <w:color w:val="2B2B2B"/>
          <w:sz w:val="24"/>
        </w:rPr>
        <w:t>SCOPE AND DURA</w:t>
      </w:r>
      <w:r>
        <w:rPr>
          <w:color w:val="2B2B2B"/>
          <w:spacing w:val="-3"/>
          <w:sz w:val="24"/>
        </w:rPr>
        <w:t>T</w:t>
      </w:r>
      <w:r>
        <w:rPr>
          <w:color w:val="4D4D4D"/>
          <w:spacing w:val="-3"/>
          <w:sz w:val="24"/>
        </w:rPr>
        <w:t>I</w:t>
      </w:r>
      <w:r>
        <w:rPr>
          <w:color w:val="2B2B2B"/>
          <w:spacing w:val="-3"/>
          <w:sz w:val="24"/>
        </w:rPr>
        <w:t xml:space="preserve">ON </w:t>
      </w:r>
      <w:r>
        <w:rPr>
          <w:color w:val="2B2B2B"/>
          <w:sz w:val="24"/>
        </w:rPr>
        <w:t>OF</w:t>
      </w:r>
      <w:r>
        <w:rPr>
          <w:color w:val="2B2B2B"/>
          <w:spacing w:val="-35"/>
          <w:sz w:val="24"/>
        </w:rPr>
        <w:t xml:space="preserve"> </w:t>
      </w:r>
      <w:r>
        <w:rPr>
          <w:color w:val="2B2B2B"/>
          <w:sz w:val="24"/>
        </w:rPr>
        <w:t>SUPPORT</w:t>
      </w:r>
    </w:p>
    <w:p w14:paraId="31EF028F" w14:textId="19CEA6AE" w:rsidR="00FA2C98" w:rsidRDefault="004B18F1">
      <w:pPr>
        <w:spacing w:before="46" w:line="367" w:lineRule="auto"/>
        <w:ind w:left="1184" w:right="1180" w:hanging="7"/>
        <w:rPr>
          <w:sz w:val="20"/>
        </w:rPr>
      </w:pPr>
      <w:r>
        <w:rPr>
          <w:color w:val="2B2B2B"/>
          <w:sz w:val="20"/>
        </w:rPr>
        <w:t>Service Provider will provide, free of additional charge, remed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at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on of defects detected at any time after delivery, subject to the following constraint s</w:t>
      </w:r>
      <w:r>
        <w:rPr>
          <w:color w:val="4D4D4D"/>
          <w:sz w:val="20"/>
        </w:rPr>
        <w:t>:</w:t>
      </w:r>
    </w:p>
    <w:p w14:paraId="3941EE88" w14:textId="6ACAEEF0" w:rsidR="00FA2C98" w:rsidRDefault="004B18F1">
      <w:pPr>
        <w:pStyle w:val="ListParagraph"/>
        <w:numPr>
          <w:ilvl w:val="3"/>
          <w:numId w:val="9"/>
        </w:numPr>
        <w:tabs>
          <w:tab w:val="left" w:pos="1898"/>
          <w:tab w:val="left" w:pos="1899"/>
        </w:tabs>
        <w:spacing w:before="148" w:line="352" w:lineRule="auto"/>
        <w:ind w:right="1111" w:hanging="373"/>
        <w:rPr>
          <w:rFonts w:ascii="Times New Roman"/>
          <w:color w:val="2B2B2B"/>
          <w:sz w:val="21"/>
        </w:rPr>
      </w:pPr>
      <w:r>
        <w:rPr>
          <w:color w:val="2B2B2B"/>
          <w:sz w:val="20"/>
        </w:rPr>
        <w:t xml:space="preserve">The defect involves </w:t>
      </w:r>
      <w:r>
        <w:rPr>
          <w:color w:val="2B2B2B"/>
          <w:spacing w:val="2"/>
          <w:sz w:val="20"/>
        </w:rPr>
        <w:t>ex</w:t>
      </w:r>
      <w:r>
        <w:rPr>
          <w:color w:val="4D4D4D"/>
          <w:spacing w:val="2"/>
          <w:sz w:val="20"/>
        </w:rPr>
        <w:t>i</w:t>
      </w:r>
      <w:r>
        <w:rPr>
          <w:color w:val="2B2B2B"/>
          <w:spacing w:val="2"/>
          <w:sz w:val="20"/>
        </w:rPr>
        <w:t>sti</w:t>
      </w:r>
      <w:r>
        <w:rPr>
          <w:color w:val="2B2B2B"/>
          <w:sz w:val="20"/>
        </w:rPr>
        <w:t>ng functionality and is not caused by unstated requirements, violated assumpt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ons,</w:t>
      </w:r>
      <w:r>
        <w:rPr>
          <w:color w:val="2B2B2B"/>
          <w:spacing w:val="-47"/>
          <w:sz w:val="20"/>
        </w:rPr>
        <w:t xml:space="preserve"> </w:t>
      </w:r>
      <w:r>
        <w:rPr>
          <w:color w:val="2B2B2B"/>
          <w:sz w:val="20"/>
        </w:rPr>
        <w:t>or unmet dependencies.</w:t>
      </w:r>
    </w:p>
    <w:p w14:paraId="3168B54B" w14:textId="7CD9CFA9" w:rsidR="00FA2C98" w:rsidRDefault="004B18F1">
      <w:pPr>
        <w:pStyle w:val="ListParagraph"/>
        <w:numPr>
          <w:ilvl w:val="3"/>
          <w:numId w:val="9"/>
        </w:numPr>
        <w:tabs>
          <w:tab w:val="left" w:pos="1904"/>
        </w:tabs>
        <w:spacing w:before="3" w:line="343" w:lineRule="auto"/>
        <w:ind w:right="1658" w:hanging="358"/>
        <w:rPr>
          <w:rFonts w:ascii="Times New Roman"/>
          <w:color w:val="2B2B2B"/>
          <w:sz w:val="21"/>
        </w:rPr>
      </w:pPr>
      <w:r>
        <w:rPr>
          <w:color w:val="2B2B2B"/>
          <w:sz w:val="20"/>
        </w:rPr>
        <w:t>The</w:t>
      </w:r>
      <w:r>
        <w:rPr>
          <w:color w:val="2B2B2B"/>
          <w:spacing w:val="-10"/>
          <w:sz w:val="20"/>
        </w:rPr>
        <w:t xml:space="preserve"> </w:t>
      </w:r>
      <w:r>
        <w:rPr>
          <w:color w:val="2B2B2B"/>
          <w:sz w:val="20"/>
        </w:rPr>
        <w:t>defect</w:t>
      </w:r>
      <w:r>
        <w:rPr>
          <w:color w:val="2B2B2B"/>
          <w:spacing w:val="-4"/>
          <w:sz w:val="20"/>
        </w:rPr>
        <w:t xml:space="preserve"> </w:t>
      </w:r>
      <w:r>
        <w:rPr>
          <w:color w:val="2B2B2B"/>
          <w:sz w:val="20"/>
        </w:rPr>
        <w:t>is</w:t>
      </w:r>
      <w:r>
        <w:rPr>
          <w:color w:val="2B2B2B"/>
          <w:spacing w:val="-14"/>
          <w:sz w:val="20"/>
        </w:rPr>
        <w:t xml:space="preserve"> </w:t>
      </w:r>
      <w:r>
        <w:rPr>
          <w:color w:val="2B2B2B"/>
          <w:sz w:val="20"/>
        </w:rPr>
        <w:t>not</w:t>
      </w:r>
      <w:r>
        <w:rPr>
          <w:color w:val="2B2B2B"/>
          <w:spacing w:val="-12"/>
          <w:sz w:val="20"/>
        </w:rPr>
        <w:t xml:space="preserve"> </w:t>
      </w:r>
      <w:r>
        <w:rPr>
          <w:color w:val="2B2B2B"/>
          <w:sz w:val="20"/>
        </w:rPr>
        <w:t>caused</w:t>
      </w:r>
      <w:r>
        <w:rPr>
          <w:color w:val="2B2B2B"/>
          <w:spacing w:val="-6"/>
          <w:sz w:val="20"/>
        </w:rPr>
        <w:t xml:space="preserve"> </w:t>
      </w:r>
      <w:r>
        <w:rPr>
          <w:color w:val="2B2B2B"/>
          <w:sz w:val="20"/>
        </w:rPr>
        <w:t>by</w:t>
      </w:r>
      <w:r>
        <w:rPr>
          <w:color w:val="2B2B2B"/>
          <w:spacing w:val="-13"/>
          <w:sz w:val="20"/>
        </w:rPr>
        <w:t xml:space="preserve"> </w:t>
      </w:r>
      <w:r>
        <w:rPr>
          <w:color w:val="2B2B2B"/>
          <w:sz w:val="20"/>
        </w:rPr>
        <w:t>changes</w:t>
      </w:r>
      <w:r>
        <w:rPr>
          <w:color w:val="2B2B2B"/>
          <w:spacing w:val="-3"/>
          <w:sz w:val="20"/>
        </w:rPr>
        <w:t xml:space="preserve"> </w:t>
      </w:r>
      <w:r>
        <w:rPr>
          <w:color w:val="2B2B2B"/>
          <w:sz w:val="20"/>
        </w:rPr>
        <w:t>to</w:t>
      </w:r>
      <w:r>
        <w:rPr>
          <w:color w:val="2B2B2B"/>
          <w:spacing w:val="13"/>
          <w:sz w:val="20"/>
        </w:rPr>
        <w:t xml:space="preserve"> </w:t>
      </w:r>
      <w:r>
        <w:rPr>
          <w:color w:val="2B2B2B"/>
          <w:sz w:val="20"/>
        </w:rPr>
        <w:t>the</w:t>
      </w:r>
      <w:r>
        <w:rPr>
          <w:color w:val="2B2B2B"/>
          <w:spacing w:val="-10"/>
          <w:sz w:val="20"/>
        </w:rPr>
        <w:t xml:space="preserve"> </w:t>
      </w:r>
      <w:r>
        <w:rPr>
          <w:color w:val="2B2B2B"/>
          <w:sz w:val="20"/>
        </w:rPr>
        <w:t>Client's</w:t>
      </w:r>
      <w:r>
        <w:rPr>
          <w:color w:val="2B2B2B"/>
          <w:spacing w:val="-9"/>
          <w:sz w:val="20"/>
        </w:rPr>
        <w:t xml:space="preserve"> 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nfrastructure,</w:t>
      </w:r>
      <w:r>
        <w:rPr>
          <w:color w:val="2B2B2B"/>
          <w:spacing w:val="-7"/>
          <w:sz w:val="20"/>
        </w:rPr>
        <w:t xml:space="preserve"> </w:t>
      </w:r>
      <w:r>
        <w:rPr>
          <w:color w:val="2B2B2B"/>
          <w:sz w:val="20"/>
        </w:rPr>
        <w:t>business</w:t>
      </w:r>
      <w:r>
        <w:rPr>
          <w:color w:val="2B2B2B"/>
          <w:spacing w:val="1"/>
          <w:sz w:val="20"/>
        </w:rPr>
        <w:t xml:space="preserve"> </w:t>
      </w:r>
      <w:r>
        <w:rPr>
          <w:color w:val="2B2B2B"/>
          <w:sz w:val="20"/>
        </w:rPr>
        <w:t>processes,</w:t>
      </w:r>
      <w:r>
        <w:rPr>
          <w:color w:val="2B2B2B"/>
          <w:spacing w:val="-4"/>
          <w:sz w:val="20"/>
        </w:rPr>
        <w:t xml:space="preserve"> </w:t>
      </w:r>
      <w:r>
        <w:rPr>
          <w:color w:val="2B2B2B"/>
          <w:sz w:val="20"/>
        </w:rPr>
        <w:t>or external systems outside the product scope as described in sections</w:t>
      </w:r>
      <w:r>
        <w:rPr>
          <w:color w:val="2B2B2B"/>
          <w:spacing w:val="11"/>
          <w:sz w:val="20"/>
        </w:rPr>
        <w:t xml:space="preserve"> </w:t>
      </w:r>
      <w:r>
        <w:rPr>
          <w:rFonts w:ascii="Times New Roman"/>
          <w:color w:val="2B2B2B"/>
          <w:spacing w:val="4"/>
          <w:sz w:val="21"/>
        </w:rPr>
        <w:t>2</w:t>
      </w:r>
      <w:r>
        <w:rPr>
          <w:rFonts w:ascii="Times New Roman"/>
          <w:color w:val="4D4D4D"/>
          <w:spacing w:val="4"/>
          <w:sz w:val="21"/>
        </w:rPr>
        <w:t>.</w:t>
      </w:r>
      <w:r>
        <w:rPr>
          <w:rFonts w:ascii="Times New Roman"/>
          <w:color w:val="2B2B2B"/>
          <w:spacing w:val="4"/>
          <w:sz w:val="21"/>
        </w:rPr>
        <w:t>2</w:t>
      </w:r>
      <w:r>
        <w:rPr>
          <w:rFonts w:ascii="Times New Roman"/>
          <w:color w:val="4D4D4D"/>
          <w:spacing w:val="4"/>
          <w:sz w:val="21"/>
        </w:rPr>
        <w:t>.</w:t>
      </w:r>
    </w:p>
    <w:p w14:paraId="18FFC894" w14:textId="77777777" w:rsidR="00FA2C98" w:rsidRDefault="004B18F1">
      <w:pPr>
        <w:pStyle w:val="ListParagraph"/>
        <w:numPr>
          <w:ilvl w:val="3"/>
          <w:numId w:val="9"/>
        </w:numPr>
        <w:tabs>
          <w:tab w:val="left" w:pos="1903"/>
          <w:tab w:val="left" w:pos="1904"/>
        </w:tabs>
        <w:spacing w:before="20" w:line="352" w:lineRule="auto"/>
        <w:ind w:right="989" w:hanging="362"/>
        <w:rPr>
          <w:color w:val="2B2B2B"/>
          <w:sz w:val="20"/>
        </w:rPr>
      </w:pPr>
      <w:r>
        <w:rPr>
          <w:color w:val="2B2B2B"/>
          <w:w w:val="105"/>
          <w:sz w:val="20"/>
        </w:rPr>
        <w:t>The</w:t>
      </w:r>
      <w:r>
        <w:rPr>
          <w:color w:val="2B2B2B"/>
          <w:spacing w:val="-2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defect</w:t>
      </w:r>
      <w:r>
        <w:rPr>
          <w:color w:val="2B2B2B"/>
          <w:spacing w:val="-2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is</w:t>
      </w:r>
      <w:r>
        <w:rPr>
          <w:color w:val="2B2B2B"/>
          <w:spacing w:val="-3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not</w:t>
      </w:r>
      <w:r>
        <w:rPr>
          <w:color w:val="2B2B2B"/>
          <w:spacing w:val="-3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caused</w:t>
      </w:r>
      <w:r>
        <w:rPr>
          <w:color w:val="2B2B2B"/>
          <w:spacing w:val="-2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by</w:t>
      </w:r>
      <w:r>
        <w:rPr>
          <w:color w:val="2B2B2B"/>
          <w:spacing w:val="-29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development/configuration</w:t>
      </w:r>
      <w:r>
        <w:rPr>
          <w:color w:val="2B2B2B"/>
          <w:spacing w:val="-36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changes</w:t>
      </w:r>
      <w:r>
        <w:rPr>
          <w:color w:val="2B2B2B"/>
          <w:spacing w:val="-19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introduced</w:t>
      </w:r>
      <w:r>
        <w:rPr>
          <w:color w:val="2B2B2B"/>
          <w:spacing w:val="-24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by</w:t>
      </w:r>
      <w:r>
        <w:rPr>
          <w:color w:val="2B2B2B"/>
          <w:spacing w:val="-30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the</w:t>
      </w:r>
      <w:r>
        <w:rPr>
          <w:color w:val="2B2B2B"/>
          <w:spacing w:val="-29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>Client</w:t>
      </w:r>
      <w:r>
        <w:rPr>
          <w:color w:val="2B2B2B"/>
          <w:spacing w:val="-18"/>
          <w:w w:val="105"/>
          <w:sz w:val="20"/>
        </w:rPr>
        <w:t xml:space="preserve"> </w:t>
      </w:r>
      <w:r>
        <w:rPr>
          <w:color w:val="2B2B2B"/>
          <w:w w:val="105"/>
          <w:sz w:val="20"/>
        </w:rPr>
        <w:t xml:space="preserve">unless addressed by section </w:t>
      </w:r>
      <w:r>
        <w:rPr>
          <w:rFonts w:ascii="Times New Roman"/>
          <w:color w:val="2B2B2B"/>
          <w:w w:val="105"/>
          <w:sz w:val="21"/>
        </w:rPr>
        <w:t xml:space="preserve">2.3 </w:t>
      </w:r>
      <w:r>
        <w:rPr>
          <w:rFonts w:ascii="Times New Roman"/>
          <w:color w:val="4D4D4D"/>
          <w:w w:val="105"/>
          <w:sz w:val="21"/>
        </w:rPr>
        <w:t>.</w:t>
      </w:r>
      <w:r>
        <w:rPr>
          <w:rFonts w:ascii="Times New Roman"/>
          <w:color w:val="2B2B2B"/>
          <w:w w:val="105"/>
          <w:sz w:val="21"/>
        </w:rPr>
        <w:t>2</w:t>
      </w:r>
      <w:r>
        <w:rPr>
          <w:rFonts w:ascii="Times New Roman"/>
          <w:color w:val="2B2B2B"/>
          <w:spacing w:val="-30"/>
          <w:w w:val="105"/>
          <w:sz w:val="21"/>
        </w:rPr>
        <w:t xml:space="preserve"> </w:t>
      </w:r>
      <w:r>
        <w:rPr>
          <w:color w:val="2B2B2B"/>
          <w:w w:val="105"/>
          <w:sz w:val="20"/>
        </w:rPr>
        <w:t>below</w:t>
      </w:r>
      <w:r>
        <w:rPr>
          <w:color w:val="4D4D4D"/>
          <w:w w:val="105"/>
          <w:sz w:val="20"/>
        </w:rPr>
        <w:t>.</w:t>
      </w:r>
    </w:p>
    <w:p w14:paraId="27BE9070" w14:textId="77777777" w:rsidR="00FA2C98" w:rsidRDefault="004B18F1">
      <w:pPr>
        <w:pStyle w:val="ListParagraph"/>
        <w:numPr>
          <w:ilvl w:val="3"/>
          <w:numId w:val="9"/>
        </w:numPr>
        <w:tabs>
          <w:tab w:val="left" w:pos="1913"/>
        </w:tabs>
        <w:spacing w:line="229" w:lineRule="exact"/>
        <w:ind w:left="1912" w:hanging="363"/>
        <w:rPr>
          <w:color w:val="2B2B2B"/>
          <w:sz w:val="20"/>
        </w:rPr>
      </w:pPr>
      <w:r>
        <w:rPr>
          <w:color w:val="2B2B2B"/>
          <w:sz w:val="20"/>
        </w:rPr>
        <w:t>Defects will be reported via the Service Provider's preferred</w:t>
      </w:r>
      <w:r>
        <w:rPr>
          <w:color w:val="2B2B2B"/>
          <w:spacing w:val="47"/>
          <w:sz w:val="20"/>
        </w:rPr>
        <w:t xml:space="preserve"> </w:t>
      </w:r>
      <w:r>
        <w:rPr>
          <w:color w:val="2B2B2B"/>
          <w:sz w:val="20"/>
        </w:rPr>
        <w:t>method.</w:t>
      </w:r>
    </w:p>
    <w:p w14:paraId="54B7D4C7" w14:textId="199D46D6" w:rsidR="00FA2C98" w:rsidRDefault="004B18F1">
      <w:pPr>
        <w:pStyle w:val="ListParagraph"/>
        <w:numPr>
          <w:ilvl w:val="3"/>
          <w:numId w:val="9"/>
        </w:numPr>
        <w:tabs>
          <w:tab w:val="left" w:pos="1913"/>
        </w:tabs>
        <w:spacing w:before="121" w:line="360" w:lineRule="auto"/>
        <w:ind w:left="1909" w:right="1019" w:hanging="361"/>
        <w:rPr>
          <w:color w:val="2B2B2B"/>
          <w:sz w:val="20"/>
        </w:rPr>
      </w:pPr>
      <w:r>
        <w:rPr>
          <w:color w:val="2B2B2B"/>
          <w:sz w:val="20"/>
        </w:rPr>
        <w:t>Defects</w:t>
      </w:r>
      <w:r>
        <w:rPr>
          <w:color w:val="2B2B2B"/>
          <w:spacing w:val="13"/>
          <w:sz w:val="20"/>
        </w:rPr>
        <w:t xml:space="preserve"> </w:t>
      </w:r>
      <w:r>
        <w:rPr>
          <w:color w:val="2B2B2B"/>
          <w:sz w:val="20"/>
        </w:rPr>
        <w:t>will</w:t>
      </w:r>
      <w:r>
        <w:rPr>
          <w:color w:val="2B2B2B"/>
          <w:spacing w:val="-14"/>
          <w:sz w:val="20"/>
        </w:rPr>
        <w:t xml:space="preserve"> </w:t>
      </w:r>
      <w:r>
        <w:rPr>
          <w:color w:val="2B2B2B"/>
          <w:sz w:val="20"/>
        </w:rPr>
        <w:t>be</w:t>
      </w:r>
      <w:r>
        <w:rPr>
          <w:color w:val="2B2B2B"/>
          <w:spacing w:val="-4"/>
          <w:sz w:val="20"/>
        </w:rPr>
        <w:t xml:space="preserve"> </w:t>
      </w:r>
      <w:r>
        <w:rPr>
          <w:color w:val="2B2B2B"/>
          <w:sz w:val="20"/>
        </w:rPr>
        <w:t>addressed</w:t>
      </w:r>
      <w:r>
        <w:rPr>
          <w:color w:val="2B2B2B"/>
          <w:spacing w:val="12"/>
          <w:sz w:val="20"/>
        </w:rPr>
        <w:t xml:space="preserve"> </w:t>
      </w:r>
      <w:r w:rsidR="00936C9B">
        <w:rPr>
          <w:color w:val="2B2B2B"/>
          <w:sz w:val="20"/>
        </w:rPr>
        <w:t>ac</w:t>
      </w:r>
      <w:r w:rsidR="00936C9B">
        <w:rPr>
          <w:color w:val="2B2B2B"/>
          <w:spacing w:val="-37"/>
          <w:sz w:val="20"/>
        </w:rPr>
        <w:t>c</w:t>
      </w:r>
      <w:r w:rsidR="00936C9B">
        <w:rPr>
          <w:color w:val="2B2B2B"/>
          <w:spacing w:val="4"/>
          <w:sz w:val="20"/>
        </w:rPr>
        <w:t>ordi</w:t>
      </w:r>
      <w:r w:rsidR="00936C9B">
        <w:rPr>
          <w:color w:val="4D4D4D"/>
          <w:spacing w:val="4"/>
          <w:sz w:val="20"/>
        </w:rPr>
        <w:t>n</w:t>
      </w:r>
      <w:r w:rsidR="00936C9B">
        <w:rPr>
          <w:color w:val="2B2B2B"/>
          <w:spacing w:val="4"/>
          <w:sz w:val="20"/>
        </w:rPr>
        <w:t>g</w:t>
      </w:r>
      <w:r>
        <w:rPr>
          <w:color w:val="2B2B2B"/>
          <w:spacing w:val="-20"/>
          <w:sz w:val="20"/>
        </w:rPr>
        <w:t xml:space="preserve"> </w:t>
      </w:r>
      <w:r>
        <w:rPr>
          <w:color w:val="2B2B2B"/>
          <w:sz w:val="20"/>
        </w:rPr>
        <w:t>to</w:t>
      </w:r>
      <w:r>
        <w:rPr>
          <w:color w:val="2B2B2B"/>
          <w:spacing w:val="-2"/>
          <w:sz w:val="20"/>
        </w:rPr>
        <w:t xml:space="preserve"> </w:t>
      </w:r>
      <w:r>
        <w:rPr>
          <w:color w:val="2B2B2B"/>
          <w:sz w:val="20"/>
        </w:rPr>
        <w:t>the</w:t>
      </w:r>
      <w:r>
        <w:rPr>
          <w:color w:val="2B2B2B"/>
          <w:spacing w:val="-4"/>
          <w:sz w:val="20"/>
        </w:rPr>
        <w:t xml:space="preserve"> </w:t>
      </w:r>
      <w:r>
        <w:rPr>
          <w:color w:val="2B2B2B"/>
          <w:sz w:val="20"/>
        </w:rPr>
        <w:t>Service</w:t>
      </w:r>
      <w:r>
        <w:rPr>
          <w:color w:val="2B2B2B"/>
          <w:spacing w:val="2"/>
          <w:sz w:val="20"/>
        </w:rPr>
        <w:t xml:space="preserve"> </w:t>
      </w:r>
      <w:r>
        <w:rPr>
          <w:color w:val="2B2B2B"/>
          <w:sz w:val="20"/>
        </w:rPr>
        <w:t>Provider's</w:t>
      </w:r>
      <w:r>
        <w:rPr>
          <w:color w:val="2B2B2B"/>
          <w:spacing w:val="3"/>
          <w:sz w:val="20"/>
        </w:rPr>
        <w:t xml:space="preserve"> </w:t>
      </w:r>
      <w:r>
        <w:rPr>
          <w:color w:val="2B2B2B"/>
          <w:sz w:val="20"/>
        </w:rPr>
        <w:t>standard</w:t>
      </w:r>
      <w:r>
        <w:rPr>
          <w:color w:val="2B2B2B"/>
          <w:spacing w:val="5"/>
          <w:sz w:val="20"/>
        </w:rPr>
        <w:t xml:space="preserve"> </w:t>
      </w:r>
      <w:r>
        <w:rPr>
          <w:color w:val="2B2B2B"/>
          <w:sz w:val="20"/>
        </w:rPr>
        <w:t>prioritization</w:t>
      </w:r>
      <w:r>
        <w:rPr>
          <w:color w:val="2B2B2B"/>
          <w:spacing w:val="-11"/>
          <w:sz w:val="20"/>
        </w:rPr>
        <w:t xml:space="preserve"> </w:t>
      </w:r>
      <w:r>
        <w:rPr>
          <w:color w:val="2B2B2B"/>
          <w:sz w:val="20"/>
        </w:rPr>
        <w:t>and</w:t>
      </w:r>
      <w:r>
        <w:rPr>
          <w:color w:val="2B2B2B"/>
          <w:spacing w:val="3"/>
          <w:sz w:val="20"/>
        </w:rPr>
        <w:t xml:space="preserve"> </w:t>
      </w:r>
      <w:r>
        <w:rPr>
          <w:color w:val="2B2B2B"/>
          <w:sz w:val="20"/>
        </w:rPr>
        <w:t>service level formulas</w:t>
      </w:r>
      <w:r>
        <w:rPr>
          <w:color w:val="4D4D4D"/>
          <w:sz w:val="20"/>
        </w:rPr>
        <w:t xml:space="preserve">. </w:t>
      </w:r>
      <w:r>
        <w:rPr>
          <w:color w:val="2B2B2B"/>
          <w:sz w:val="20"/>
        </w:rPr>
        <w:t xml:space="preserve">Serious issues involving a work stoppage are </w:t>
      </w:r>
      <w:r>
        <w:rPr>
          <w:color w:val="2B2B2B"/>
          <w:spacing w:val="3"/>
          <w:sz w:val="20"/>
        </w:rPr>
        <w:t>a</w:t>
      </w:r>
      <w:r>
        <w:rPr>
          <w:color w:val="4D4D4D"/>
          <w:spacing w:val="3"/>
          <w:sz w:val="20"/>
        </w:rPr>
        <w:t>l</w:t>
      </w:r>
      <w:r>
        <w:rPr>
          <w:color w:val="2B2B2B"/>
          <w:spacing w:val="3"/>
          <w:sz w:val="20"/>
        </w:rPr>
        <w:t xml:space="preserve">ways </w:t>
      </w:r>
      <w:r>
        <w:rPr>
          <w:color w:val="2B2B2B"/>
          <w:sz w:val="20"/>
        </w:rPr>
        <w:t>given a high</w:t>
      </w:r>
      <w:r>
        <w:rPr>
          <w:color w:val="2B2B2B"/>
          <w:spacing w:val="-17"/>
          <w:sz w:val="20"/>
        </w:rPr>
        <w:t xml:space="preserve"> </w:t>
      </w:r>
      <w:r>
        <w:rPr>
          <w:color w:val="2B2B2B"/>
          <w:sz w:val="20"/>
        </w:rPr>
        <w:t>priority.</w:t>
      </w:r>
    </w:p>
    <w:p w14:paraId="2B6ACA0F" w14:textId="77777777" w:rsidR="00FA2C98" w:rsidRDefault="00FA2C98"/>
    <w:p w14:paraId="3AD66D47" w14:textId="77777777" w:rsidR="00FA2C98" w:rsidRDefault="00FA2C98">
      <w:pPr>
        <w:spacing w:before="3"/>
        <w:rPr>
          <w:sz w:val="31"/>
        </w:rPr>
      </w:pPr>
    </w:p>
    <w:p w14:paraId="4F2B0FBD" w14:textId="41B346ED" w:rsidR="00FA2C98" w:rsidRDefault="004B18F1">
      <w:pPr>
        <w:pStyle w:val="ListParagraph"/>
        <w:numPr>
          <w:ilvl w:val="2"/>
          <w:numId w:val="9"/>
        </w:numPr>
        <w:tabs>
          <w:tab w:val="left" w:pos="1914"/>
        </w:tabs>
        <w:spacing w:before="1"/>
        <w:ind w:left="1913" w:hanging="715"/>
        <w:rPr>
          <w:sz w:val="24"/>
        </w:rPr>
      </w:pPr>
      <w:r>
        <w:rPr>
          <w:color w:val="2B2B2B"/>
          <w:sz w:val="24"/>
        </w:rPr>
        <w:t>ADDIT</w:t>
      </w:r>
      <w:r>
        <w:rPr>
          <w:color w:val="4D4D4D"/>
          <w:sz w:val="24"/>
        </w:rPr>
        <w:t>I</w:t>
      </w:r>
      <w:r>
        <w:rPr>
          <w:color w:val="2B2B2B"/>
          <w:sz w:val="24"/>
        </w:rPr>
        <w:t>ONA</w:t>
      </w:r>
      <w:r>
        <w:rPr>
          <w:color w:val="2B2B2B"/>
          <w:spacing w:val="-52"/>
          <w:sz w:val="24"/>
        </w:rPr>
        <w:t xml:space="preserve"> </w:t>
      </w:r>
      <w:r>
        <w:rPr>
          <w:color w:val="4D4D4D"/>
          <w:sz w:val="24"/>
        </w:rPr>
        <w:t xml:space="preserve">L </w:t>
      </w:r>
      <w:r>
        <w:rPr>
          <w:color w:val="2B2B2B"/>
          <w:sz w:val="24"/>
        </w:rPr>
        <w:t>WORK</w:t>
      </w:r>
    </w:p>
    <w:p w14:paraId="4207A26C" w14:textId="1E349575" w:rsidR="00FA2C98" w:rsidRDefault="004B18F1">
      <w:pPr>
        <w:spacing w:before="45" w:line="360" w:lineRule="auto"/>
        <w:ind w:left="1189" w:right="1075"/>
        <w:rPr>
          <w:sz w:val="20"/>
        </w:rPr>
      </w:pPr>
      <w:r>
        <w:rPr>
          <w:color w:val="2B2B2B"/>
          <w:sz w:val="20"/>
        </w:rPr>
        <w:t>Following completion of this agreement, the Service Provider can be engaged to prov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de additiona</w:t>
      </w:r>
      <w:r>
        <w:rPr>
          <w:color w:val="4D4D4D"/>
          <w:sz w:val="20"/>
        </w:rPr>
        <w:t xml:space="preserve">l </w:t>
      </w:r>
      <w:r>
        <w:rPr>
          <w:color w:val="2B2B2B"/>
          <w:sz w:val="20"/>
        </w:rPr>
        <w:t>enhancements or support outside the scope of support identified above</w:t>
      </w:r>
      <w:r>
        <w:rPr>
          <w:color w:val="4D4D4D"/>
          <w:sz w:val="20"/>
        </w:rPr>
        <w:t xml:space="preserve">, </w:t>
      </w:r>
      <w:r>
        <w:rPr>
          <w:color w:val="2B2B2B"/>
          <w:sz w:val="20"/>
        </w:rPr>
        <w:t>subject to the availab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 xml:space="preserve">lity of resources. Support and enhancement work is billed on an hourly basis based on the current hourly rate of </w:t>
      </w:r>
      <w:r w:rsidR="0012017F">
        <w:rPr>
          <w:color w:val="2B2B2B"/>
          <w:sz w:val="20"/>
        </w:rPr>
        <w:t>&lt;</w:t>
      </w:r>
      <w:r>
        <w:rPr>
          <w:b/>
          <w:color w:val="2B2B2B"/>
          <w:sz w:val="18"/>
        </w:rPr>
        <w:t>$</w:t>
      </w:r>
      <w:r w:rsidR="00DF0932">
        <w:rPr>
          <w:b/>
          <w:color w:val="2B2B2B"/>
          <w:sz w:val="18"/>
        </w:rPr>
        <w:t>XX</w:t>
      </w:r>
      <w:r w:rsidR="0012017F">
        <w:rPr>
          <w:b/>
          <w:color w:val="2B2B2B"/>
          <w:sz w:val="18"/>
        </w:rPr>
        <w:t>&gt;</w:t>
      </w:r>
      <w:r>
        <w:rPr>
          <w:b/>
          <w:color w:val="2B2B2B"/>
          <w:sz w:val="18"/>
        </w:rPr>
        <w:t xml:space="preserve"> </w:t>
      </w:r>
      <w:r>
        <w:rPr>
          <w:color w:val="2B2B2B"/>
          <w:sz w:val="20"/>
        </w:rPr>
        <w:t xml:space="preserve">(as of </w:t>
      </w:r>
      <w:r w:rsidR="00DF0932">
        <w:rPr>
          <w:color w:val="2B2B2B"/>
          <w:sz w:val="20"/>
        </w:rPr>
        <w:t>mon</w:t>
      </w:r>
      <w:r>
        <w:rPr>
          <w:rFonts w:ascii="Times New Roman"/>
          <w:color w:val="2B2B2B"/>
          <w:sz w:val="21"/>
        </w:rPr>
        <w:t>/</w:t>
      </w:r>
      <w:r w:rsidR="00DF0932">
        <w:rPr>
          <w:rFonts w:ascii="Times New Roman"/>
          <w:color w:val="2B2B2B"/>
          <w:sz w:val="21"/>
        </w:rPr>
        <w:t>day</w:t>
      </w:r>
      <w:r>
        <w:rPr>
          <w:rFonts w:ascii="Times New Roman"/>
          <w:color w:val="2B2B2B"/>
          <w:sz w:val="21"/>
        </w:rPr>
        <w:t>/</w:t>
      </w:r>
      <w:r w:rsidR="00DF0932">
        <w:rPr>
          <w:rFonts w:ascii="Times New Roman"/>
          <w:color w:val="2B2B2B"/>
          <w:sz w:val="21"/>
        </w:rPr>
        <w:t>year</w:t>
      </w:r>
      <w:r>
        <w:rPr>
          <w:rFonts w:ascii="Times New Roman"/>
          <w:color w:val="2B2B2B"/>
          <w:sz w:val="21"/>
        </w:rPr>
        <w:t xml:space="preserve">) </w:t>
      </w:r>
      <w:r>
        <w:rPr>
          <w:color w:val="2B2B2B"/>
          <w:sz w:val="20"/>
        </w:rPr>
        <w:t>but is subject to increase over t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me. Work descriptions and priorit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es will come from th</w:t>
      </w:r>
      <w:r>
        <w:rPr>
          <w:color w:val="4D4D4D"/>
          <w:sz w:val="20"/>
        </w:rPr>
        <w:t xml:space="preserve">e </w:t>
      </w:r>
      <w:r>
        <w:rPr>
          <w:color w:val="2B2B2B"/>
          <w:sz w:val="20"/>
        </w:rPr>
        <w:t>Client and can be used to bu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ld additional functiona</w:t>
      </w:r>
      <w:r>
        <w:rPr>
          <w:color w:val="4D4D4D"/>
          <w:sz w:val="20"/>
        </w:rPr>
        <w:t>l</w:t>
      </w:r>
      <w:r>
        <w:rPr>
          <w:color w:val="2B2B2B"/>
          <w:sz w:val="20"/>
        </w:rPr>
        <w:t>ity into the system</w:t>
      </w:r>
      <w:r>
        <w:rPr>
          <w:color w:val="4D4D4D"/>
          <w:sz w:val="20"/>
        </w:rPr>
        <w:t xml:space="preserve">. </w:t>
      </w:r>
      <w:r>
        <w:rPr>
          <w:color w:val="2B2B2B"/>
          <w:sz w:val="20"/>
        </w:rPr>
        <w:t xml:space="preserve">Any additional work expected to </w:t>
      </w:r>
      <w:r>
        <w:rPr>
          <w:b/>
          <w:color w:val="2B2B2B"/>
          <w:sz w:val="18"/>
        </w:rPr>
        <w:t xml:space="preserve">exceed </w:t>
      </w:r>
      <w:r w:rsidR="0012017F">
        <w:rPr>
          <w:b/>
          <w:color w:val="2B2B2B"/>
          <w:sz w:val="18"/>
        </w:rPr>
        <w:t>&lt;</w:t>
      </w:r>
      <w:r w:rsidR="00DF0932">
        <w:rPr>
          <w:b/>
          <w:color w:val="2B2B2B"/>
          <w:sz w:val="18"/>
        </w:rPr>
        <w:t>X</w:t>
      </w:r>
      <w:r w:rsidR="0012017F">
        <w:rPr>
          <w:b/>
          <w:color w:val="2B2B2B"/>
          <w:sz w:val="18"/>
        </w:rPr>
        <w:t>&gt;</w:t>
      </w:r>
      <w:r>
        <w:rPr>
          <w:b/>
          <w:color w:val="2B2B2B"/>
          <w:sz w:val="18"/>
        </w:rPr>
        <w:t xml:space="preserve"> hours </w:t>
      </w:r>
      <w:r>
        <w:rPr>
          <w:color w:val="2B2B2B"/>
          <w:sz w:val="20"/>
        </w:rPr>
        <w:t>w</w:t>
      </w:r>
      <w:r>
        <w:rPr>
          <w:color w:val="4D4D4D"/>
          <w:sz w:val="20"/>
        </w:rPr>
        <w:t>i</w:t>
      </w:r>
      <w:r>
        <w:rPr>
          <w:color w:val="2B2B2B"/>
          <w:sz w:val="20"/>
        </w:rPr>
        <w:t>ll require execution of a new Statement of Work Agreement</w:t>
      </w:r>
      <w:r>
        <w:rPr>
          <w:color w:val="4D4D4D"/>
          <w:sz w:val="20"/>
        </w:rPr>
        <w:t>.</w:t>
      </w:r>
    </w:p>
    <w:p w14:paraId="39EEDE21" w14:textId="77777777" w:rsidR="00FA2C98" w:rsidRDefault="00FA2C98"/>
    <w:p w14:paraId="1BCC6A1D" w14:textId="77777777" w:rsidR="00FA2C98" w:rsidRDefault="00FA2C98"/>
    <w:p w14:paraId="0C0F9103" w14:textId="77777777" w:rsidR="00FA2C98" w:rsidRDefault="00FA2C98"/>
    <w:p w14:paraId="4C3AD597" w14:textId="77777777" w:rsidR="00FA2C98" w:rsidRDefault="00FA2C98"/>
    <w:p w14:paraId="0820CFDC" w14:textId="77777777" w:rsidR="00FA2C98" w:rsidRDefault="00FA2C98">
      <w:pPr>
        <w:spacing w:before="5"/>
        <w:rPr>
          <w:sz w:val="17"/>
        </w:rPr>
      </w:pPr>
    </w:p>
    <w:p w14:paraId="6DD2E1C4" w14:textId="77777777" w:rsidR="00FA2C98" w:rsidRDefault="004B18F1">
      <w:pPr>
        <w:pStyle w:val="Heading1"/>
        <w:numPr>
          <w:ilvl w:val="0"/>
          <w:numId w:val="8"/>
        </w:numPr>
        <w:tabs>
          <w:tab w:val="left" w:pos="1634"/>
          <w:tab w:val="left" w:pos="1635"/>
        </w:tabs>
        <w:spacing w:before="0"/>
        <w:jc w:val="left"/>
        <w:rPr>
          <w:color w:val="2B2B2B"/>
        </w:rPr>
      </w:pPr>
      <w:bookmarkStart w:id="8" w:name="_TOC_250011"/>
      <w:bookmarkEnd w:id="8"/>
      <w:r>
        <w:rPr>
          <w:color w:val="2B2B2B"/>
          <w:w w:val="95"/>
        </w:rPr>
        <w:t>PROJECT</w:t>
      </w:r>
    </w:p>
    <w:p w14:paraId="4E2C1AE8" w14:textId="77777777" w:rsidR="00FA2C98" w:rsidRDefault="004B18F1">
      <w:pPr>
        <w:pStyle w:val="Heading2"/>
        <w:numPr>
          <w:ilvl w:val="1"/>
          <w:numId w:val="8"/>
        </w:numPr>
        <w:tabs>
          <w:tab w:val="left" w:pos="1783"/>
          <w:tab w:val="left" w:pos="1784"/>
        </w:tabs>
        <w:spacing w:before="208"/>
      </w:pPr>
      <w:bookmarkStart w:id="9" w:name="_TOC_250010"/>
      <w:bookmarkEnd w:id="9"/>
      <w:r>
        <w:rPr>
          <w:color w:val="2B2B2B"/>
        </w:rPr>
        <w:t>Resources</w:t>
      </w:r>
    </w:p>
    <w:p w14:paraId="0D11161E" w14:textId="0DA82587" w:rsidR="00FA2C98" w:rsidRDefault="004B18F1">
      <w:pPr>
        <w:spacing w:before="47" w:line="369" w:lineRule="auto"/>
        <w:ind w:left="1203" w:right="996" w:hanging="7"/>
        <w:rPr>
          <w:sz w:val="20"/>
        </w:rPr>
      </w:pPr>
      <w:r>
        <w:rPr>
          <w:color w:val="2B2B2B"/>
          <w:sz w:val="20"/>
        </w:rPr>
        <w:t>The Service Provider will assign this work to the appropriate project management</w:t>
      </w:r>
      <w:r>
        <w:rPr>
          <w:color w:val="4D4D4D"/>
          <w:sz w:val="20"/>
        </w:rPr>
        <w:t xml:space="preserve">, </w:t>
      </w:r>
      <w:r>
        <w:rPr>
          <w:color w:val="2B2B2B"/>
          <w:sz w:val="20"/>
        </w:rPr>
        <w:t>ana</w:t>
      </w:r>
      <w:r>
        <w:rPr>
          <w:color w:val="4D4D4D"/>
          <w:sz w:val="20"/>
        </w:rPr>
        <w:t>l</w:t>
      </w:r>
      <w:r>
        <w:rPr>
          <w:color w:val="2B2B2B"/>
          <w:sz w:val="20"/>
        </w:rPr>
        <w:t>ysis, and development resources as required</w:t>
      </w:r>
      <w:r>
        <w:rPr>
          <w:color w:val="4D4D4D"/>
          <w:sz w:val="20"/>
        </w:rPr>
        <w:t xml:space="preserve">. </w:t>
      </w:r>
      <w:r>
        <w:rPr>
          <w:color w:val="2B2B2B"/>
          <w:sz w:val="20"/>
        </w:rPr>
        <w:t xml:space="preserve">The Service Provider will allocate a maximum of </w:t>
      </w:r>
      <w:r w:rsidR="0012017F">
        <w:rPr>
          <w:color w:val="2B2B2B"/>
          <w:sz w:val="20"/>
        </w:rPr>
        <w:t>&lt;XXX&gt;</w:t>
      </w:r>
      <w:r>
        <w:rPr>
          <w:b/>
          <w:color w:val="2B2B2B"/>
          <w:sz w:val="18"/>
        </w:rPr>
        <w:t xml:space="preserve"> </w:t>
      </w:r>
      <w:r w:rsidRPr="0012017F">
        <w:rPr>
          <w:bCs/>
          <w:color w:val="2B2B2B"/>
          <w:sz w:val="18"/>
        </w:rPr>
        <w:t>hours</w:t>
      </w:r>
      <w:r>
        <w:rPr>
          <w:b/>
          <w:color w:val="2B2B2B"/>
          <w:sz w:val="18"/>
        </w:rPr>
        <w:t xml:space="preserve"> </w:t>
      </w:r>
      <w:r>
        <w:rPr>
          <w:color w:val="2B2B2B"/>
          <w:sz w:val="20"/>
        </w:rPr>
        <w:t>towards this project.</w:t>
      </w:r>
    </w:p>
    <w:p w14:paraId="638A3C96" w14:textId="77777777" w:rsidR="00FA2C98" w:rsidRDefault="00FA2C98"/>
    <w:p w14:paraId="49432F77" w14:textId="77777777" w:rsidR="00FA2C98" w:rsidRDefault="00FA2C98"/>
    <w:p w14:paraId="3180D46E" w14:textId="77777777" w:rsidR="00FA2C98" w:rsidRDefault="00FA2C98"/>
    <w:p w14:paraId="36623E87" w14:textId="77777777" w:rsidR="00FA2C98" w:rsidRDefault="00FA2C98">
      <w:pPr>
        <w:spacing w:before="1"/>
      </w:pPr>
    </w:p>
    <w:p w14:paraId="5A2DD7A1" w14:textId="77777777" w:rsidR="00FA2C98" w:rsidRDefault="00FA2C98">
      <w:pPr>
        <w:jc w:val="right"/>
        <w:rPr>
          <w:sz w:val="20"/>
        </w:rPr>
        <w:sectPr w:rsidR="00FA2C98">
          <w:pgSz w:w="12240" w:h="15840"/>
          <w:pgMar w:top="380" w:right="380" w:bottom="280" w:left="380" w:header="198" w:footer="0" w:gutter="0"/>
          <w:cols w:space="720"/>
        </w:sectPr>
      </w:pPr>
    </w:p>
    <w:p w14:paraId="2BB61AE0" w14:textId="77777777" w:rsidR="00FA2C98" w:rsidRDefault="00FA2C98">
      <w:pPr>
        <w:rPr>
          <w:sz w:val="20"/>
        </w:rPr>
      </w:pPr>
    </w:p>
    <w:p w14:paraId="0431BF9F" w14:textId="77777777" w:rsidR="00FA2C98" w:rsidRDefault="00FA2C98">
      <w:pPr>
        <w:rPr>
          <w:sz w:val="20"/>
        </w:rPr>
      </w:pPr>
    </w:p>
    <w:p w14:paraId="0390EBBD" w14:textId="77777777" w:rsidR="00FA2C98" w:rsidRDefault="00FA2C98">
      <w:pPr>
        <w:rPr>
          <w:sz w:val="20"/>
        </w:rPr>
      </w:pPr>
    </w:p>
    <w:p w14:paraId="69B0753E" w14:textId="77777777" w:rsidR="00FA2C98" w:rsidRDefault="00FA2C98">
      <w:pPr>
        <w:rPr>
          <w:sz w:val="20"/>
        </w:rPr>
      </w:pPr>
    </w:p>
    <w:p w14:paraId="318EC595" w14:textId="77777777" w:rsidR="00FA2C98" w:rsidRDefault="00FA2C98">
      <w:pPr>
        <w:rPr>
          <w:sz w:val="20"/>
        </w:rPr>
      </w:pPr>
    </w:p>
    <w:p w14:paraId="5823A8D6" w14:textId="1152A669" w:rsidR="00FA2C98" w:rsidRDefault="004B18F1">
      <w:pPr>
        <w:pStyle w:val="Heading3"/>
        <w:numPr>
          <w:ilvl w:val="1"/>
          <w:numId w:val="7"/>
        </w:numPr>
        <w:tabs>
          <w:tab w:val="left" w:pos="1756"/>
        </w:tabs>
        <w:spacing w:before="91"/>
        <w:ind w:hanging="572"/>
      </w:pPr>
      <w:bookmarkStart w:id="10" w:name="_TOC_250009"/>
      <w:r>
        <w:rPr>
          <w:color w:val="2A2A2A"/>
          <w:w w:val="105"/>
        </w:rPr>
        <w:t>Schedule and Deliver</w:t>
      </w:r>
      <w:r>
        <w:rPr>
          <w:color w:val="2A2A2A"/>
          <w:spacing w:val="10"/>
          <w:w w:val="105"/>
        </w:rPr>
        <w:t>ab</w:t>
      </w:r>
      <w:r>
        <w:rPr>
          <w:color w:val="494949"/>
          <w:spacing w:val="10"/>
          <w:w w:val="105"/>
        </w:rPr>
        <w:t>l</w:t>
      </w:r>
      <w:bookmarkEnd w:id="10"/>
      <w:r>
        <w:rPr>
          <w:color w:val="2A2A2A"/>
          <w:spacing w:val="10"/>
          <w:w w:val="105"/>
        </w:rPr>
        <w:t>es</w:t>
      </w:r>
    </w:p>
    <w:p w14:paraId="6B110137" w14:textId="3EB25279" w:rsidR="00FA2C98" w:rsidRDefault="004B18F1">
      <w:pPr>
        <w:spacing w:before="54" w:line="362" w:lineRule="auto"/>
        <w:ind w:left="1179" w:right="916" w:hanging="2"/>
        <w:jc w:val="both"/>
        <w:rPr>
          <w:sz w:val="20"/>
        </w:rPr>
      </w:pPr>
      <w:r>
        <w:rPr>
          <w:color w:val="2A2A2A"/>
          <w:sz w:val="20"/>
        </w:rPr>
        <w:t>The pro</w:t>
      </w:r>
      <w:r>
        <w:rPr>
          <w:color w:val="494949"/>
          <w:sz w:val="20"/>
        </w:rPr>
        <w:t>j</w:t>
      </w:r>
      <w:r>
        <w:rPr>
          <w:color w:val="2A2A2A"/>
          <w:sz w:val="20"/>
        </w:rPr>
        <w:t xml:space="preserve">ect </w:t>
      </w:r>
      <w:r>
        <w:rPr>
          <w:color w:val="494949"/>
          <w:sz w:val="20"/>
        </w:rPr>
        <w:t>i</w:t>
      </w:r>
      <w:r>
        <w:rPr>
          <w:color w:val="2A2A2A"/>
          <w:sz w:val="20"/>
        </w:rPr>
        <w:t xml:space="preserve">s expected to start on </w:t>
      </w:r>
      <w:r w:rsidR="00D548F8">
        <w:rPr>
          <w:color w:val="2A2A2A"/>
          <w:sz w:val="20"/>
        </w:rPr>
        <w:t>&lt;DATE&gt;</w:t>
      </w:r>
      <w:r>
        <w:rPr>
          <w:b/>
          <w:color w:val="2A2A2A"/>
          <w:sz w:val="19"/>
        </w:rPr>
        <w:t xml:space="preserve"> </w:t>
      </w:r>
      <w:r>
        <w:rPr>
          <w:color w:val="2A2A2A"/>
          <w:sz w:val="20"/>
        </w:rPr>
        <w:t xml:space="preserve">(pending approval) and is expected to complete on or before </w:t>
      </w:r>
      <w:r w:rsidR="00D548F8">
        <w:rPr>
          <w:color w:val="2A2A2A"/>
          <w:sz w:val="20"/>
        </w:rPr>
        <w:t>&lt;DATE&gt;</w:t>
      </w:r>
      <w:r>
        <w:rPr>
          <w:b/>
          <w:color w:val="2A2A2A"/>
          <w:sz w:val="19"/>
        </w:rPr>
        <w:t xml:space="preserve">. </w:t>
      </w:r>
      <w:r>
        <w:rPr>
          <w:color w:val="2A2A2A"/>
          <w:sz w:val="20"/>
        </w:rPr>
        <w:t>There will be one production release</w:t>
      </w:r>
      <w:r>
        <w:rPr>
          <w:color w:val="494949"/>
          <w:sz w:val="20"/>
        </w:rPr>
        <w:t xml:space="preserve">. </w:t>
      </w:r>
      <w:r>
        <w:rPr>
          <w:color w:val="2A2A2A"/>
          <w:sz w:val="20"/>
        </w:rPr>
        <w:t>A more detailed timeline is shown below</w:t>
      </w:r>
      <w:r>
        <w:rPr>
          <w:color w:val="494949"/>
          <w:sz w:val="20"/>
        </w:rPr>
        <w:t>. T</w:t>
      </w:r>
      <w:r>
        <w:rPr>
          <w:color w:val="2A2A2A"/>
          <w:sz w:val="20"/>
        </w:rPr>
        <w:t xml:space="preserve">his schedule </w:t>
      </w:r>
      <w:r>
        <w:rPr>
          <w:color w:val="494949"/>
          <w:sz w:val="20"/>
        </w:rPr>
        <w:t>i</w:t>
      </w:r>
      <w:r>
        <w:rPr>
          <w:color w:val="2A2A2A"/>
          <w:sz w:val="20"/>
        </w:rPr>
        <w:t xml:space="preserve">s contingent upon project approval, as well as the scope of work and responsibilities outlined </w:t>
      </w:r>
      <w:r>
        <w:rPr>
          <w:color w:val="494949"/>
          <w:sz w:val="20"/>
        </w:rPr>
        <w:t>i</w:t>
      </w:r>
      <w:r>
        <w:rPr>
          <w:color w:val="2A2A2A"/>
          <w:sz w:val="20"/>
        </w:rPr>
        <w:t xml:space="preserve">n this document. Any changes or variations will significantly delay the project and </w:t>
      </w:r>
      <w:r>
        <w:rPr>
          <w:color w:val="494949"/>
          <w:sz w:val="20"/>
        </w:rPr>
        <w:t>i</w:t>
      </w:r>
      <w:r>
        <w:rPr>
          <w:color w:val="2A2A2A"/>
          <w:sz w:val="20"/>
        </w:rPr>
        <w:t>ncrease the cost.</w:t>
      </w:r>
    </w:p>
    <w:p w14:paraId="06689544" w14:textId="77777777" w:rsidR="00FA2C98" w:rsidRDefault="00FA2C98">
      <w:pPr>
        <w:spacing w:before="1" w:after="1"/>
      </w:pPr>
    </w:p>
    <w:tbl>
      <w:tblPr>
        <w:tblW w:w="0" w:type="auto"/>
        <w:tblInd w:w="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2533"/>
      </w:tblGrid>
      <w:tr w:rsidR="00FA2C98" w14:paraId="46A53BA6" w14:textId="77777777">
        <w:trPr>
          <w:trHeight w:val="302"/>
        </w:trPr>
        <w:tc>
          <w:tcPr>
            <w:tcW w:w="4865" w:type="dxa"/>
          </w:tcPr>
          <w:p w14:paraId="753315F6" w14:textId="501C8FC5" w:rsidR="00FA2C98" w:rsidRDefault="004B18F1">
            <w:pPr>
              <w:pStyle w:val="TableParagraph"/>
              <w:spacing w:before="38"/>
              <w:ind w:left="110"/>
              <w:rPr>
                <w:b/>
                <w:sz w:val="19"/>
              </w:rPr>
            </w:pPr>
            <w:r>
              <w:rPr>
                <w:b/>
                <w:color w:val="2A2A2A"/>
                <w:sz w:val="19"/>
              </w:rPr>
              <w:t>Project Phase/ Activity</w:t>
            </w:r>
            <w:r w:rsidR="00D548F8">
              <w:rPr>
                <w:b/>
                <w:color w:val="2A2A2A"/>
                <w:sz w:val="19"/>
              </w:rPr>
              <w:t xml:space="preserve"> SAMPLES</w:t>
            </w:r>
          </w:p>
        </w:tc>
        <w:tc>
          <w:tcPr>
            <w:tcW w:w="2533" w:type="dxa"/>
          </w:tcPr>
          <w:p w14:paraId="43DE6A6A" w14:textId="77777777" w:rsidR="00FA2C98" w:rsidRDefault="004B18F1">
            <w:pPr>
              <w:pStyle w:val="TableParagraph"/>
              <w:spacing w:before="33"/>
              <w:ind w:left="115"/>
              <w:rPr>
                <w:b/>
                <w:sz w:val="19"/>
              </w:rPr>
            </w:pPr>
            <w:r>
              <w:rPr>
                <w:b/>
                <w:color w:val="2A2A2A"/>
                <w:sz w:val="19"/>
              </w:rPr>
              <w:t>Estimated Timeframe</w:t>
            </w:r>
          </w:p>
        </w:tc>
      </w:tr>
      <w:tr w:rsidR="00FA2C98" w14:paraId="68BCB409" w14:textId="77777777">
        <w:trPr>
          <w:trHeight w:val="268"/>
        </w:trPr>
        <w:tc>
          <w:tcPr>
            <w:tcW w:w="4865" w:type="dxa"/>
          </w:tcPr>
          <w:p w14:paraId="4BEE32A9" w14:textId="77777777" w:rsidR="00FA2C98" w:rsidRDefault="004B18F1">
            <w:pPr>
              <w:pStyle w:val="TableParagraph"/>
              <w:spacing w:before="33" w:line="215" w:lineRule="exact"/>
              <w:ind w:left="118"/>
              <w:rPr>
                <w:sz w:val="20"/>
              </w:rPr>
            </w:pPr>
            <w:r>
              <w:rPr>
                <w:color w:val="2A2A2A"/>
                <w:sz w:val="20"/>
              </w:rPr>
              <w:t>Requirements gathering</w:t>
            </w:r>
          </w:p>
        </w:tc>
        <w:tc>
          <w:tcPr>
            <w:tcW w:w="2533" w:type="dxa"/>
          </w:tcPr>
          <w:p w14:paraId="0C1A51B1" w14:textId="520A4372" w:rsidR="00FA2C98" w:rsidRDefault="00D548F8">
            <w:pPr>
              <w:pStyle w:val="TableParagraph"/>
              <w:spacing w:before="28" w:line="220" w:lineRule="exact"/>
              <w:ind w:left="11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&lt;DATE&gt;</w:t>
            </w:r>
          </w:p>
        </w:tc>
      </w:tr>
      <w:tr w:rsidR="00FA2C98" w14:paraId="55F06960" w14:textId="77777777">
        <w:trPr>
          <w:trHeight w:val="268"/>
        </w:trPr>
        <w:tc>
          <w:tcPr>
            <w:tcW w:w="4865" w:type="dxa"/>
          </w:tcPr>
          <w:p w14:paraId="2A53BB13" w14:textId="77777777" w:rsidR="00FA2C98" w:rsidRDefault="004B18F1">
            <w:pPr>
              <w:pStyle w:val="TableParagraph"/>
              <w:spacing w:before="33" w:line="215" w:lineRule="exact"/>
              <w:ind w:left="123"/>
              <w:rPr>
                <w:sz w:val="20"/>
              </w:rPr>
            </w:pPr>
            <w:r>
              <w:rPr>
                <w:color w:val="2A2A2A"/>
                <w:sz w:val="20"/>
              </w:rPr>
              <w:t>Development</w:t>
            </w:r>
          </w:p>
        </w:tc>
        <w:tc>
          <w:tcPr>
            <w:tcW w:w="2533" w:type="dxa"/>
          </w:tcPr>
          <w:p w14:paraId="693CA0C4" w14:textId="0EAF1489" w:rsidR="00FA2C98" w:rsidRDefault="00D548F8">
            <w:pPr>
              <w:pStyle w:val="TableParagraph"/>
              <w:spacing w:before="28" w:line="220" w:lineRule="exact"/>
              <w:ind w:left="130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&lt;DATE&gt;</w:t>
            </w:r>
          </w:p>
        </w:tc>
      </w:tr>
      <w:tr w:rsidR="00FA2C98" w14:paraId="007CDD06" w14:textId="77777777">
        <w:trPr>
          <w:trHeight w:val="268"/>
        </w:trPr>
        <w:tc>
          <w:tcPr>
            <w:tcW w:w="4865" w:type="dxa"/>
          </w:tcPr>
          <w:p w14:paraId="0307707B" w14:textId="77777777" w:rsidR="00FA2C98" w:rsidRDefault="004B18F1">
            <w:pPr>
              <w:pStyle w:val="TableParagraph"/>
              <w:spacing w:before="33" w:line="215" w:lineRule="exact"/>
              <w:ind w:left="115"/>
              <w:rPr>
                <w:sz w:val="20"/>
              </w:rPr>
            </w:pPr>
            <w:r>
              <w:rPr>
                <w:color w:val="2A2A2A"/>
                <w:sz w:val="20"/>
              </w:rPr>
              <w:t>Testing and Rework</w:t>
            </w:r>
          </w:p>
        </w:tc>
        <w:tc>
          <w:tcPr>
            <w:tcW w:w="2533" w:type="dxa"/>
          </w:tcPr>
          <w:p w14:paraId="4F72C1AD" w14:textId="6EEFABFD" w:rsidR="00FA2C98" w:rsidRDefault="00D548F8">
            <w:pPr>
              <w:pStyle w:val="TableParagraph"/>
              <w:spacing w:before="28" w:line="220" w:lineRule="exact"/>
              <w:ind w:left="11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&lt;DATE&gt;</w:t>
            </w:r>
          </w:p>
        </w:tc>
      </w:tr>
      <w:tr w:rsidR="00FA2C98" w14:paraId="6D7853E3" w14:textId="77777777">
        <w:trPr>
          <w:trHeight w:val="268"/>
        </w:trPr>
        <w:tc>
          <w:tcPr>
            <w:tcW w:w="4865" w:type="dxa"/>
          </w:tcPr>
          <w:p w14:paraId="5137EB1F" w14:textId="77777777" w:rsidR="00FA2C98" w:rsidRDefault="004B18F1">
            <w:pPr>
              <w:pStyle w:val="TableParagraph"/>
              <w:spacing w:before="28" w:line="220" w:lineRule="exact"/>
              <w:ind w:left="11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Migration to Production</w:t>
            </w:r>
          </w:p>
        </w:tc>
        <w:tc>
          <w:tcPr>
            <w:tcW w:w="2533" w:type="dxa"/>
          </w:tcPr>
          <w:p w14:paraId="6943EA17" w14:textId="77D1C2C0" w:rsidR="00FA2C98" w:rsidRDefault="00D548F8">
            <w:pPr>
              <w:pStyle w:val="TableParagraph"/>
              <w:spacing w:before="23" w:line="225" w:lineRule="exact"/>
              <w:ind w:left="11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&lt;DATE&gt;</w:t>
            </w:r>
          </w:p>
        </w:tc>
      </w:tr>
      <w:tr w:rsidR="00FA2C98" w14:paraId="3C8161BB" w14:textId="77777777">
        <w:trPr>
          <w:trHeight w:val="263"/>
        </w:trPr>
        <w:tc>
          <w:tcPr>
            <w:tcW w:w="4865" w:type="dxa"/>
          </w:tcPr>
          <w:p w14:paraId="3C371C02" w14:textId="72C4473D" w:rsidR="00FA2C98" w:rsidRDefault="004B18F1">
            <w:pPr>
              <w:pStyle w:val="TableParagraph"/>
              <w:spacing w:before="28" w:line="215" w:lineRule="exact"/>
              <w:ind w:left="115"/>
              <w:rPr>
                <w:sz w:val="20"/>
              </w:rPr>
            </w:pPr>
            <w:r>
              <w:rPr>
                <w:color w:val="494949"/>
                <w:sz w:val="20"/>
              </w:rPr>
              <w:t>T</w:t>
            </w:r>
            <w:r>
              <w:rPr>
                <w:color w:val="2A2A2A"/>
                <w:sz w:val="20"/>
              </w:rPr>
              <w:t>rain the Trainer(s)</w:t>
            </w:r>
          </w:p>
        </w:tc>
        <w:tc>
          <w:tcPr>
            <w:tcW w:w="2533" w:type="dxa"/>
          </w:tcPr>
          <w:p w14:paraId="293A4BF9" w14:textId="26D6C0C0" w:rsidR="00FA2C98" w:rsidRDefault="00D548F8">
            <w:pPr>
              <w:pStyle w:val="TableParagraph"/>
              <w:spacing w:before="28" w:line="215" w:lineRule="exact"/>
              <w:ind w:left="11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&lt;DATE&gt;</w:t>
            </w:r>
          </w:p>
        </w:tc>
      </w:tr>
      <w:tr w:rsidR="00FA2C98" w14:paraId="2B80059B" w14:textId="77777777">
        <w:trPr>
          <w:trHeight w:val="273"/>
        </w:trPr>
        <w:tc>
          <w:tcPr>
            <w:tcW w:w="4865" w:type="dxa"/>
          </w:tcPr>
          <w:p w14:paraId="4A8F0758" w14:textId="77777777" w:rsidR="00FA2C98" w:rsidRDefault="004B18F1">
            <w:pPr>
              <w:pStyle w:val="TableParagraph"/>
              <w:spacing w:before="33" w:line="220" w:lineRule="exact"/>
              <w:ind w:left="118"/>
              <w:rPr>
                <w:sz w:val="20"/>
              </w:rPr>
            </w:pPr>
            <w:r>
              <w:rPr>
                <w:color w:val="2A2A2A"/>
                <w:sz w:val="20"/>
              </w:rPr>
              <w:t>User Acceptance Testing and Issue Correction</w:t>
            </w:r>
          </w:p>
        </w:tc>
        <w:tc>
          <w:tcPr>
            <w:tcW w:w="2533" w:type="dxa"/>
          </w:tcPr>
          <w:p w14:paraId="6C198E96" w14:textId="51369C5C" w:rsidR="00FA2C98" w:rsidRDefault="00D548F8">
            <w:pPr>
              <w:pStyle w:val="TableParagraph"/>
              <w:spacing w:before="28" w:line="225" w:lineRule="exact"/>
              <w:ind w:left="11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&lt;DATE&gt;</w:t>
            </w:r>
          </w:p>
        </w:tc>
      </w:tr>
      <w:tr w:rsidR="00FA2C98" w14:paraId="5D96AAF5" w14:textId="77777777">
        <w:trPr>
          <w:trHeight w:val="268"/>
        </w:trPr>
        <w:tc>
          <w:tcPr>
            <w:tcW w:w="4865" w:type="dxa"/>
          </w:tcPr>
          <w:p w14:paraId="6963E18D" w14:textId="77777777" w:rsidR="00FA2C98" w:rsidRDefault="004B18F1">
            <w:pPr>
              <w:pStyle w:val="TableParagraph"/>
              <w:spacing w:before="33" w:line="215" w:lineRule="exact"/>
              <w:ind w:left="118"/>
              <w:rPr>
                <w:sz w:val="20"/>
              </w:rPr>
            </w:pPr>
            <w:r>
              <w:rPr>
                <w:color w:val="2A2A2A"/>
                <w:sz w:val="20"/>
              </w:rPr>
              <w:t xml:space="preserve">Go </w:t>
            </w:r>
            <w:r>
              <w:rPr>
                <w:color w:val="494949"/>
                <w:sz w:val="20"/>
              </w:rPr>
              <w:t>-</w:t>
            </w:r>
            <w:r>
              <w:rPr>
                <w:color w:val="2A2A2A"/>
                <w:sz w:val="20"/>
              </w:rPr>
              <w:t>Live</w:t>
            </w:r>
          </w:p>
        </w:tc>
        <w:tc>
          <w:tcPr>
            <w:tcW w:w="2533" w:type="dxa"/>
          </w:tcPr>
          <w:p w14:paraId="37D0BAAF" w14:textId="5EAFF328" w:rsidR="00FA2C98" w:rsidRDefault="00D548F8">
            <w:pPr>
              <w:pStyle w:val="TableParagraph"/>
              <w:spacing w:before="23" w:line="225" w:lineRule="exact"/>
              <w:ind w:left="119"/>
              <w:rPr>
                <w:sz w:val="20"/>
              </w:rPr>
            </w:pPr>
            <w:r>
              <w:rPr>
                <w:color w:val="2A2A2A"/>
                <w:w w:val="105"/>
                <w:sz w:val="20"/>
              </w:rPr>
              <w:t>&lt;DATE&gt;</w:t>
            </w:r>
          </w:p>
        </w:tc>
      </w:tr>
    </w:tbl>
    <w:p w14:paraId="78295B9B" w14:textId="77777777" w:rsidR="00FA2C98" w:rsidRDefault="00FA2C98"/>
    <w:p w14:paraId="65AC4B02" w14:textId="77777777" w:rsidR="00FA2C98" w:rsidRDefault="00FA2C98"/>
    <w:p w14:paraId="1DC675C1" w14:textId="77777777" w:rsidR="00FA2C98" w:rsidRDefault="00FA2C98">
      <w:pPr>
        <w:spacing w:before="10"/>
        <w:rPr>
          <w:sz w:val="28"/>
        </w:rPr>
      </w:pPr>
    </w:p>
    <w:p w14:paraId="61A02169" w14:textId="77777777" w:rsidR="00FA2C98" w:rsidRDefault="004B18F1">
      <w:pPr>
        <w:pStyle w:val="Heading3"/>
        <w:numPr>
          <w:ilvl w:val="1"/>
          <w:numId w:val="7"/>
        </w:numPr>
        <w:tabs>
          <w:tab w:val="left" w:pos="1775"/>
        </w:tabs>
        <w:ind w:left="1774" w:hanging="581"/>
      </w:pPr>
      <w:bookmarkStart w:id="11" w:name="_TOC_250008"/>
      <w:bookmarkEnd w:id="11"/>
      <w:r>
        <w:rPr>
          <w:color w:val="2A2A2A"/>
          <w:w w:val="110"/>
        </w:rPr>
        <w:t>Responsibilities</w:t>
      </w:r>
    </w:p>
    <w:p w14:paraId="572EB11B" w14:textId="05C1FA9A" w:rsidR="00FA2C98" w:rsidRPr="00452291" w:rsidRDefault="00452291" w:rsidP="00452291">
      <w:pPr>
        <w:tabs>
          <w:tab w:val="left" w:pos="1912"/>
        </w:tabs>
        <w:spacing w:before="141"/>
        <w:ind w:left="1171"/>
        <w:rPr>
          <w:color w:val="2A2A2A"/>
          <w:sz w:val="25"/>
        </w:rPr>
      </w:pPr>
      <w:r>
        <w:rPr>
          <w:color w:val="2A2A2A"/>
          <w:w w:val="95"/>
          <w:sz w:val="25"/>
        </w:rPr>
        <w:t xml:space="preserve">3.3.1 </w:t>
      </w:r>
      <w:r w:rsidR="004B18F1" w:rsidRPr="00452291">
        <w:rPr>
          <w:color w:val="2A2A2A"/>
          <w:w w:val="95"/>
          <w:sz w:val="25"/>
        </w:rPr>
        <w:t>SERVIC</w:t>
      </w:r>
      <w:r w:rsidR="004B18F1" w:rsidRPr="00452291">
        <w:rPr>
          <w:color w:val="494949"/>
          <w:w w:val="95"/>
          <w:sz w:val="25"/>
        </w:rPr>
        <w:t xml:space="preserve">E </w:t>
      </w:r>
      <w:r w:rsidR="004B18F1" w:rsidRPr="00452291">
        <w:rPr>
          <w:color w:val="2A2A2A"/>
          <w:w w:val="95"/>
          <w:sz w:val="25"/>
        </w:rPr>
        <w:t>PROVIDER RESPONSIB</w:t>
      </w:r>
      <w:r w:rsidR="004B18F1" w:rsidRPr="00452291">
        <w:rPr>
          <w:color w:val="494949"/>
          <w:w w:val="95"/>
          <w:sz w:val="25"/>
        </w:rPr>
        <w:t>I</w:t>
      </w:r>
      <w:r w:rsidR="004B18F1" w:rsidRPr="00452291">
        <w:rPr>
          <w:color w:val="2A2A2A"/>
          <w:w w:val="95"/>
          <w:sz w:val="25"/>
        </w:rPr>
        <w:t>LITIES</w:t>
      </w:r>
    </w:p>
    <w:p w14:paraId="354D2B3B" w14:textId="77777777" w:rsidR="00FA2C98" w:rsidRDefault="004B18F1">
      <w:pPr>
        <w:spacing w:before="43"/>
        <w:ind w:left="1190"/>
        <w:jc w:val="both"/>
        <w:rPr>
          <w:sz w:val="20"/>
        </w:rPr>
      </w:pPr>
      <w:r>
        <w:rPr>
          <w:b/>
          <w:color w:val="2A2A2A"/>
          <w:sz w:val="19"/>
        </w:rPr>
        <w:t xml:space="preserve">Service Provider </w:t>
      </w:r>
      <w:r>
        <w:rPr>
          <w:color w:val="2A2A2A"/>
          <w:sz w:val="20"/>
        </w:rPr>
        <w:t>responsibi</w:t>
      </w:r>
      <w:r>
        <w:rPr>
          <w:color w:val="494949"/>
          <w:sz w:val="20"/>
        </w:rPr>
        <w:t>l</w:t>
      </w:r>
      <w:r>
        <w:rPr>
          <w:color w:val="2A2A2A"/>
          <w:sz w:val="20"/>
        </w:rPr>
        <w:t>ities and/or requirements in support of this Agreement include</w:t>
      </w:r>
      <w:r>
        <w:rPr>
          <w:color w:val="494949"/>
          <w:sz w:val="20"/>
        </w:rPr>
        <w:t>:</w:t>
      </w:r>
    </w:p>
    <w:p w14:paraId="6C8048C7" w14:textId="77777777" w:rsidR="00FA2C98" w:rsidRDefault="00FA2C98">
      <w:pPr>
        <w:spacing w:before="4"/>
        <w:rPr>
          <w:sz w:val="24"/>
        </w:rPr>
      </w:pPr>
    </w:p>
    <w:p w14:paraId="1074EC0A" w14:textId="77777777" w:rsidR="00FA2C98" w:rsidRPr="00AA286C" w:rsidRDefault="004B18F1" w:rsidP="00AA286C">
      <w:pPr>
        <w:pStyle w:val="ListParagraph"/>
        <w:numPr>
          <w:ilvl w:val="0"/>
          <w:numId w:val="16"/>
        </w:numPr>
        <w:tabs>
          <w:tab w:val="left" w:pos="1916"/>
          <w:tab w:val="left" w:pos="1917"/>
        </w:tabs>
        <w:spacing w:line="360" w:lineRule="auto"/>
        <w:ind w:right="1030"/>
        <w:rPr>
          <w:color w:val="2A2A2A"/>
          <w:sz w:val="19"/>
        </w:rPr>
      </w:pPr>
      <w:r w:rsidRPr="00AA286C">
        <w:rPr>
          <w:color w:val="2A2A2A"/>
          <w:sz w:val="20"/>
        </w:rPr>
        <w:t xml:space="preserve">Design, </w:t>
      </w:r>
      <w:r w:rsidRPr="00AA286C">
        <w:rPr>
          <w:color w:val="2A2A2A"/>
          <w:spacing w:val="-4"/>
          <w:sz w:val="20"/>
        </w:rPr>
        <w:t>develop</w:t>
      </w:r>
      <w:r w:rsidRPr="00AA286C">
        <w:rPr>
          <w:color w:val="494949"/>
          <w:spacing w:val="-4"/>
          <w:sz w:val="20"/>
        </w:rPr>
        <w:t xml:space="preserve">, </w:t>
      </w:r>
      <w:r w:rsidRPr="00AA286C">
        <w:rPr>
          <w:color w:val="2A2A2A"/>
          <w:sz w:val="20"/>
        </w:rPr>
        <w:t>test, support, and deploy (as appropriate) all deliverables in the product scope as identified in section</w:t>
      </w:r>
      <w:r w:rsidRPr="00AA286C">
        <w:rPr>
          <w:color w:val="2A2A2A"/>
          <w:spacing w:val="1"/>
          <w:sz w:val="20"/>
        </w:rPr>
        <w:t xml:space="preserve"> </w:t>
      </w:r>
      <w:r w:rsidRPr="00AA286C">
        <w:rPr>
          <w:color w:val="2A2A2A"/>
          <w:spacing w:val="4"/>
          <w:sz w:val="20"/>
        </w:rPr>
        <w:t>2</w:t>
      </w:r>
      <w:r w:rsidRPr="00AA286C">
        <w:rPr>
          <w:color w:val="494949"/>
          <w:spacing w:val="4"/>
          <w:sz w:val="20"/>
        </w:rPr>
        <w:t>.</w:t>
      </w:r>
      <w:r w:rsidRPr="00AA286C">
        <w:rPr>
          <w:color w:val="2A2A2A"/>
          <w:spacing w:val="4"/>
          <w:sz w:val="20"/>
        </w:rPr>
        <w:t>2.</w:t>
      </w:r>
    </w:p>
    <w:p w14:paraId="708FE4EA" w14:textId="77777777" w:rsidR="00FA2C98" w:rsidRPr="00AA286C" w:rsidRDefault="004B18F1" w:rsidP="00AA286C">
      <w:pPr>
        <w:pStyle w:val="ListParagraph"/>
        <w:numPr>
          <w:ilvl w:val="0"/>
          <w:numId w:val="16"/>
        </w:numPr>
        <w:tabs>
          <w:tab w:val="left" w:pos="1921"/>
          <w:tab w:val="left" w:pos="1922"/>
        </w:tabs>
        <w:spacing w:before="7"/>
        <w:rPr>
          <w:color w:val="2A2A2A"/>
          <w:sz w:val="20"/>
        </w:rPr>
      </w:pPr>
      <w:r w:rsidRPr="00AA286C">
        <w:rPr>
          <w:color w:val="2A2A2A"/>
          <w:w w:val="105"/>
          <w:sz w:val="20"/>
        </w:rPr>
        <w:t>Provide project management o</w:t>
      </w:r>
      <w:r w:rsidRPr="00AA286C">
        <w:rPr>
          <w:color w:val="494949"/>
          <w:w w:val="105"/>
          <w:sz w:val="20"/>
        </w:rPr>
        <w:t xml:space="preserve">f </w:t>
      </w:r>
      <w:r w:rsidRPr="00AA286C">
        <w:rPr>
          <w:color w:val="2A2A2A"/>
          <w:w w:val="105"/>
          <w:sz w:val="20"/>
        </w:rPr>
        <w:t>deliverables for the duration of the</w:t>
      </w:r>
      <w:r w:rsidRPr="00AA286C">
        <w:rPr>
          <w:color w:val="2A2A2A"/>
          <w:spacing w:val="-14"/>
          <w:w w:val="105"/>
          <w:sz w:val="20"/>
        </w:rPr>
        <w:t xml:space="preserve"> </w:t>
      </w:r>
      <w:r w:rsidRPr="00AA286C">
        <w:rPr>
          <w:color w:val="2A2A2A"/>
          <w:spacing w:val="-3"/>
          <w:w w:val="105"/>
          <w:sz w:val="20"/>
        </w:rPr>
        <w:t>project</w:t>
      </w:r>
      <w:r w:rsidRPr="00AA286C">
        <w:rPr>
          <w:color w:val="494949"/>
          <w:spacing w:val="-3"/>
          <w:w w:val="105"/>
          <w:sz w:val="20"/>
        </w:rPr>
        <w:t>.</w:t>
      </w:r>
    </w:p>
    <w:p w14:paraId="5B4DE86E" w14:textId="77777777" w:rsidR="00FA2C98" w:rsidRPr="00AA286C" w:rsidRDefault="004B18F1" w:rsidP="00AA286C">
      <w:pPr>
        <w:pStyle w:val="ListParagraph"/>
        <w:numPr>
          <w:ilvl w:val="0"/>
          <w:numId w:val="16"/>
        </w:numPr>
        <w:tabs>
          <w:tab w:val="left" w:pos="1917"/>
          <w:tab w:val="left" w:pos="1918"/>
        </w:tabs>
        <w:spacing w:before="116"/>
        <w:rPr>
          <w:color w:val="2A2A2A"/>
          <w:sz w:val="20"/>
        </w:rPr>
      </w:pPr>
      <w:r w:rsidRPr="00AA286C">
        <w:rPr>
          <w:color w:val="2A2A2A"/>
          <w:sz w:val="20"/>
        </w:rPr>
        <w:t xml:space="preserve">Meet reasonable response times associated with </w:t>
      </w:r>
      <w:r w:rsidRPr="00AA286C">
        <w:rPr>
          <w:color w:val="2A2A2A"/>
          <w:spacing w:val="2"/>
          <w:sz w:val="20"/>
        </w:rPr>
        <w:t>serv</w:t>
      </w:r>
      <w:r w:rsidRPr="00AA286C">
        <w:rPr>
          <w:color w:val="494949"/>
          <w:spacing w:val="2"/>
          <w:sz w:val="20"/>
        </w:rPr>
        <w:t>i</w:t>
      </w:r>
      <w:r w:rsidRPr="00AA286C">
        <w:rPr>
          <w:color w:val="2A2A2A"/>
          <w:spacing w:val="2"/>
          <w:sz w:val="20"/>
        </w:rPr>
        <w:t>ce</w:t>
      </w:r>
      <w:r w:rsidRPr="00AA286C">
        <w:rPr>
          <w:color w:val="2A2A2A"/>
          <w:spacing w:val="-13"/>
          <w:sz w:val="20"/>
        </w:rPr>
        <w:t xml:space="preserve"> </w:t>
      </w:r>
      <w:r w:rsidRPr="00AA286C">
        <w:rPr>
          <w:color w:val="2A2A2A"/>
          <w:sz w:val="20"/>
        </w:rPr>
        <w:t>requests.</w:t>
      </w:r>
    </w:p>
    <w:p w14:paraId="56DAB4E0" w14:textId="1DED20F9" w:rsidR="00FA2C98" w:rsidRPr="00AA286C" w:rsidRDefault="004B18F1" w:rsidP="00AA286C">
      <w:pPr>
        <w:pStyle w:val="ListParagraph"/>
        <w:numPr>
          <w:ilvl w:val="0"/>
          <w:numId w:val="16"/>
        </w:numPr>
        <w:tabs>
          <w:tab w:val="left" w:pos="1914"/>
        </w:tabs>
        <w:spacing w:before="120"/>
        <w:ind w:right="425"/>
        <w:rPr>
          <w:rFonts w:ascii="Times New Roman"/>
          <w:color w:val="2A2A2A"/>
          <w:sz w:val="19"/>
        </w:rPr>
      </w:pPr>
      <w:r w:rsidRPr="00AA286C">
        <w:rPr>
          <w:color w:val="2A2A2A"/>
          <w:spacing w:val="5"/>
          <w:sz w:val="20"/>
        </w:rPr>
        <w:t>Tra</w:t>
      </w:r>
      <w:r w:rsidRPr="00AA286C">
        <w:rPr>
          <w:color w:val="494949"/>
          <w:spacing w:val="5"/>
          <w:sz w:val="20"/>
        </w:rPr>
        <w:t>i</w:t>
      </w:r>
      <w:r w:rsidRPr="00AA286C">
        <w:rPr>
          <w:color w:val="2A2A2A"/>
          <w:spacing w:val="5"/>
          <w:sz w:val="20"/>
        </w:rPr>
        <w:t xml:space="preserve">n </w:t>
      </w:r>
      <w:r w:rsidRPr="00AA286C">
        <w:rPr>
          <w:color w:val="2A2A2A"/>
          <w:sz w:val="20"/>
        </w:rPr>
        <w:t>the client's des</w:t>
      </w:r>
      <w:r w:rsidRPr="00AA286C">
        <w:rPr>
          <w:color w:val="494949"/>
          <w:sz w:val="20"/>
        </w:rPr>
        <w:t>i</w:t>
      </w:r>
      <w:r w:rsidRPr="00AA286C">
        <w:rPr>
          <w:color w:val="2A2A2A"/>
          <w:sz w:val="20"/>
        </w:rPr>
        <w:t>gnated traine</w:t>
      </w:r>
      <w:r w:rsidRPr="00AA286C">
        <w:rPr>
          <w:color w:val="494949"/>
          <w:sz w:val="20"/>
        </w:rPr>
        <w:t>r</w:t>
      </w:r>
      <w:r w:rsidRPr="00AA286C">
        <w:rPr>
          <w:color w:val="2A2A2A"/>
          <w:sz w:val="20"/>
        </w:rPr>
        <w:t>(s</w:t>
      </w:r>
      <w:r w:rsidR="00AA286C">
        <w:rPr>
          <w:color w:val="2A2A2A"/>
          <w:sz w:val="20"/>
        </w:rPr>
        <w:t>)</w:t>
      </w:r>
      <w:r w:rsidRPr="00AA286C">
        <w:rPr>
          <w:color w:val="2A2A2A"/>
          <w:sz w:val="20"/>
        </w:rPr>
        <w:t>, so that they are equipped to t</w:t>
      </w:r>
      <w:r w:rsidR="00011552" w:rsidRPr="00AA286C">
        <w:rPr>
          <w:color w:val="2A2A2A"/>
          <w:sz w:val="20"/>
        </w:rPr>
        <w:t>r</w:t>
      </w:r>
      <w:r w:rsidRPr="00AA286C">
        <w:rPr>
          <w:color w:val="2A2A2A"/>
          <w:spacing w:val="7"/>
          <w:sz w:val="20"/>
        </w:rPr>
        <w:t>a</w:t>
      </w:r>
      <w:r w:rsidRPr="00AA286C">
        <w:rPr>
          <w:color w:val="494949"/>
          <w:spacing w:val="7"/>
          <w:sz w:val="20"/>
        </w:rPr>
        <w:t>i</w:t>
      </w:r>
      <w:r w:rsidRPr="00AA286C">
        <w:rPr>
          <w:color w:val="2A2A2A"/>
          <w:spacing w:val="7"/>
          <w:sz w:val="20"/>
        </w:rPr>
        <w:t xml:space="preserve">n </w:t>
      </w:r>
      <w:r w:rsidRPr="00AA286C">
        <w:rPr>
          <w:color w:val="2A2A2A"/>
          <w:sz w:val="20"/>
        </w:rPr>
        <w:t>other</w:t>
      </w:r>
      <w:r w:rsidRPr="00AA286C">
        <w:rPr>
          <w:color w:val="2A2A2A"/>
          <w:spacing w:val="-17"/>
          <w:sz w:val="20"/>
        </w:rPr>
        <w:t xml:space="preserve"> </w:t>
      </w:r>
      <w:r w:rsidRPr="00AA286C">
        <w:rPr>
          <w:color w:val="2A2A2A"/>
          <w:sz w:val="20"/>
        </w:rPr>
        <w:t>staff.</w:t>
      </w:r>
    </w:p>
    <w:p w14:paraId="1F59EB50" w14:textId="793BF094" w:rsidR="00FA2C98" w:rsidRPr="00AA286C" w:rsidRDefault="004B18F1" w:rsidP="00AA286C">
      <w:pPr>
        <w:pStyle w:val="ListParagraph"/>
        <w:numPr>
          <w:ilvl w:val="0"/>
          <w:numId w:val="16"/>
        </w:numPr>
        <w:tabs>
          <w:tab w:val="left" w:pos="1922"/>
        </w:tabs>
        <w:spacing w:before="117"/>
        <w:rPr>
          <w:rFonts w:ascii="Times New Roman"/>
          <w:color w:val="2A2A2A"/>
          <w:sz w:val="20"/>
        </w:rPr>
      </w:pPr>
      <w:r w:rsidRPr="00AA286C">
        <w:rPr>
          <w:color w:val="2A2A2A"/>
          <w:sz w:val="20"/>
        </w:rPr>
        <w:t>Resolve defects identified after de</w:t>
      </w:r>
      <w:r w:rsidRPr="00AA286C">
        <w:rPr>
          <w:color w:val="494949"/>
          <w:sz w:val="20"/>
        </w:rPr>
        <w:t>l</w:t>
      </w:r>
      <w:r w:rsidRPr="00AA286C">
        <w:rPr>
          <w:color w:val="2A2A2A"/>
          <w:sz w:val="20"/>
        </w:rPr>
        <w:t xml:space="preserve">ivery according to the expectations </w:t>
      </w:r>
      <w:r w:rsidRPr="00AA286C">
        <w:rPr>
          <w:color w:val="494949"/>
          <w:spacing w:val="4"/>
          <w:sz w:val="20"/>
        </w:rPr>
        <w:t>i</w:t>
      </w:r>
      <w:r w:rsidRPr="00AA286C">
        <w:rPr>
          <w:color w:val="2A2A2A"/>
          <w:spacing w:val="4"/>
          <w:sz w:val="20"/>
        </w:rPr>
        <w:t xml:space="preserve">n </w:t>
      </w:r>
      <w:r w:rsidRPr="00AA286C">
        <w:rPr>
          <w:color w:val="2A2A2A"/>
          <w:sz w:val="20"/>
        </w:rPr>
        <w:t>sect</w:t>
      </w:r>
      <w:r w:rsidRPr="00AA286C">
        <w:rPr>
          <w:color w:val="494949"/>
          <w:sz w:val="20"/>
        </w:rPr>
        <w:t>i</w:t>
      </w:r>
      <w:r w:rsidRPr="00AA286C">
        <w:rPr>
          <w:color w:val="2A2A2A"/>
          <w:sz w:val="20"/>
        </w:rPr>
        <w:t xml:space="preserve">ons 2.3 and </w:t>
      </w:r>
      <w:r w:rsidRPr="00AA286C">
        <w:rPr>
          <w:rFonts w:ascii="Times New Roman"/>
          <w:color w:val="2A2A2A"/>
          <w:sz w:val="20"/>
        </w:rPr>
        <w:t>3.4</w:t>
      </w:r>
      <w:r w:rsidRPr="00AA286C">
        <w:rPr>
          <w:rFonts w:ascii="Times New Roman"/>
          <w:color w:val="494949"/>
          <w:sz w:val="20"/>
        </w:rPr>
        <w:t>.</w:t>
      </w:r>
    </w:p>
    <w:p w14:paraId="57A53227" w14:textId="5723ADB5" w:rsidR="00FA2C98" w:rsidRPr="00AA286C" w:rsidRDefault="004B18F1" w:rsidP="00AA286C">
      <w:pPr>
        <w:pStyle w:val="ListParagraph"/>
        <w:numPr>
          <w:ilvl w:val="0"/>
          <w:numId w:val="16"/>
        </w:numPr>
        <w:tabs>
          <w:tab w:val="left" w:pos="1919"/>
        </w:tabs>
        <w:spacing w:before="119" w:line="364" w:lineRule="auto"/>
        <w:ind w:right="1225"/>
        <w:rPr>
          <w:rFonts w:ascii="Times New Roman"/>
          <w:color w:val="2A2A2A"/>
          <w:sz w:val="20"/>
        </w:rPr>
      </w:pPr>
      <w:r w:rsidRPr="00AA286C">
        <w:rPr>
          <w:color w:val="2A2A2A"/>
          <w:sz w:val="20"/>
        </w:rPr>
        <w:t>Imp</w:t>
      </w:r>
      <w:r w:rsidRPr="00AA286C">
        <w:rPr>
          <w:color w:val="494949"/>
          <w:sz w:val="20"/>
        </w:rPr>
        <w:t>l</w:t>
      </w:r>
      <w:r w:rsidRPr="00AA286C">
        <w:rPr>
          <w:color w:val="2A2A2A"/>
          <w:sz w:val="20"/>
        </w:rPr>
        <w:t xml:space="preserve">ement a limited mobile version of the system to be used for reviews/approvals (once mobile is </w:t>
      </w:r>
      <w:r w:rsidRPr="00AA286C">
        <w:rPr>
          <w:color w:val="2A2A2A"/>
          <w:spacing w:val="3"/>
          <w:sz w:val="20"/>
        </w:rPr>
        <w:t>available)</w:t>
      </w:r>
      <w:r w:rsidRPr="00AA286C">
        <w:rPr>
          <w:color w:val="494949"/>
          <w:spacing w:val="3"/>
          <w:sz w:val="20"/>
        </w:rPr>
        <w:t xml:space="preserve">. </w:t>
      </w:r>
      <w:r w:rsidRPr="00AA286C">
        <w:rPr>
          <w:color w:val="2A2A2A"/>
          <w:sz w:val="20"/>
        </w:rPr>
        <w:t xml:space="preserve">This effort may result in additional costs which must be approved by the </w:t>
      </w:r>
      <w:r w:rsidRPr="00AA286C">
        <w:rPr>
          <w:color w:val="2A2A2A"/>
          <w:spacing w:val="3"/>
          <w:sz w:val="20"/>
        </w:rPr>
        <w:t>C</w:t>
      </w:r>
      <w:r w:rsidRPr="00AA286C">
        <w:rPr>
          <w:color w:val="494949"/>
          <w:spacing w:val="3"/>
          <w:sz w:val="20"/>
        </w:rPr>
        <w:t>l</w:t>
      </w:r>
      <w:r w:rsidRPr="00AA286C">
        <w:rPr>
          <w:color w:val="2A2A2A"/>
          <w:spacing w:val="3"/>
          <w:sz w:val="20"/>
        </w:rPr>
        <w:t>ie</w:t>
      </w:r>
      <w:r w:rsidRPr="00AA286C">
        <w:rPr>
          <w:color w:val="2A2A2A"/>
          <w:sz w:val="20"/>
        </w:rPr>
        <w:t>nt.</w:t>
      </w:r>
    </w:p>
    <w:p w14:paraId="7781F70E" w14:textId="0ECBE09C" w:rsidR="00FA2C98" w:rsidRPr="00AA286C" w:rsidRDefault="004B18F1" w:rsidP="00AA286C">
      <w:pPr>
        <w:pStyle w:val="ListParagraph"/>
        <w:numPr>
          <w:ilvl w:val="0"/>
          <w:numId w:val="16"/>
        </w:numPr>
        <w:tabs>
          <w:tab w:val="left" w:pos="1927"/>
        </w:tabs>
        <w:spacing w:line="229" w:lineRule="exact"/>
        <w:rPr>
          <w:rFonts w:ascii="Times New Roman"/>
          <w:color w:val="2A2A2A"/>
          <w:sz w:val="20"/>
        </w:rPr>
      </w:pPr>
      <w:r w:rsidRPr="00AA286C">
        <w:rPr>
          <w:color w:val="2A2A2A"/>
          <w:sz w:val="20"/>
        </w:rPr>
        <w:t>Provide at least one OnBase upgrade annually on an ongoing basis at no additional cost</w:t>
      </w:r>
      <w:r w:rsidRPr="00AA286C">
        <w:rPr>
          <w:color w:val="494949"/>
          <w:sz w:val="20"/>
        </w:rPr>
        <w:t>.</w:t>
      </w:r>
    </w:p>
    <w:p w14:paraId="4FEFBBB6" w14:textId="77777777" w:rsidR="00FA2C98" w:rsidRDefault="00FA2C98" w:rsidP="00AA286C"/>
    <w:p w14:paraId="3B01170D" w14:textId="77777777" w:rsidR="00FA2C98" w:rsidRDefault="00FA2C98"/>
    <w:p w14:paraId="33DE10B6" w14:textId="77777777" w:rsidR="00FA2C98" w:rsidRDefault="00FA2C98"/>
    <w:p w14:paraId="6933D86D" w14:textId="77777777" w:rsidR="00FA2C98" w:rsidRDefault="00FA2C98"/>
    <w:p w14:paraId="5630F391" w14:textId="77777777" w:rsidR="00FA2C98" w:rsidRDefault="00FA2C98">
      <w:pPr>
        <w:jc w:val="right"/>
        <w:rPr>
          <w:sz w:val="20"/>
        </w:rPr>
        <w:sectPr w:rsidR="00FA2C98">
          <w:pgSz w:w="12240" w:h="15840"/>
          <w:pgMar w:top="380" w:right="380" w:bottom="280" w:left="380" w:header="198" w:footer="0" w:gutter="0"/>
          <w:cols w:space="720"/>
        </w:sectPr>
      </w:pPr>
    </w:p>
    <w:p w14:paraId="2EFCF3B8" w14:textId="77777777" w:rsidR="00FA2C98" w:rsidRDefault="00FA2C98">
      <w:pPr>
        <w:rPr>
          <w:sz w:val="20"/>
        </w:rPr>
      </w:pPr>
    </w:p>
    <w:p w14:paraId="391E9EDA" w14:textId="77777777" w:rsidR="00FA2C98" w:rsidRDefault="00FA2C98">
      <w:pPr>
        <w:rPr>
          <w:sz w:val="20"/>
        </w:rPr>
      </w:pPr>
    </w:p>
    <w:p w14:paraId="66C0F632" w14:textId="77777777" w:rsidR="00FA2C98" w:rsidRDefault="00FA2C98">
      <w:pPr>
        <w:rPr>
          <w:sz w:val="20"/>
        </w:rPr>
      </w:pPr>
    </w:p>
    <w:p w14:paraId="13B1D6AD" w14:textId="77777777" w:rsidR="00FA2C98" w:rsidRDefault="00FA2C98">
      <w:pPr>
        <w:rPr>
          <w:sz w:val="20"/>
        </w:rPr>
      </w:pPr>
    </w:p>
    <w:p w14:paraId="28855DA7" w14:textId="77777777" w:rsidR="00FA2C98" w:rsidRDefault="00FA2C98">
      <w:pPr>
        <w:rPr>
          <w:sz w:val="17"/>
        </w:rPr>
      </w:pPr>
    </w:p>
    <w:p w14:paraId="1F6688FE" w14:textId="0596B035" w:rsidR="00FA2C98" w:rsidRPr="00B20542" w:rsidRDefault="00B20542" w:rsidP="00B20542">
      <w:pPr>
        <w:tabs>
          <w:tab w:val="left" w:pos="1887"/>
        </w:tabs>
        <w:spacing w:before="92"/>
        <w:ind w:left="1171"/>
        <w:rPr>
          <w:color w:val="2A2A2A"/>
          <w:sz w:val="24"/>
        </w:rPr>
      </w:pPr>
      <w:r>
        <w:rPr>
          <w:color w:val="2A2A2A"/>
          <w:sz w:val="24"/>
        </w:rPr>
        <w:t xml:space="preserve">3.3.2 </w:t>
      </w:r>
      <w:r w:rsidR="004B18F1" w:rsidRPr="00B20542">
        <w:rPr>
          <w:color w:val="2A2A2A"/>
          <w:sz w:val="24"/>
        </w:rPr>
        <w:t>CLIENT</w:t>
      </w:r>
      <w:r w:rsidR="004B18F1" w:rsidRPr="00B20542">
        <w:rPr>
          <w:color w:val="2A2A2A"/>
          <w:spacing w:val="4"/>
          <w:sz w:val="24"/>
        </w:rPr>
        <w:t xml:space="preserve"> </w:t>
      </w:r>
      <w:r w:rsidR="004B18F1" w:rsidRPr="00B20542">
        <w:rPr>
          <w:color w:val="2A2A2A"/>
          <w:sz w:val="24"/>
        </w:rPr>
        <w:t>RESPONSIBILITIES</w:t>
      </w:r>
    </w:p>
    <w:p w14:paraId="3BA22A07" w14:textId="1E9F7D7A" w:rsidR="00FA2C98" w:rsidRDefault="004B18F1">
      <w:pPr>
        <w:spacing w:before="41"/>
        <w:ind w:left="1159"/>
        <w:rPr>
          <w:sz w:val="20"/>
        </w:rPr>
      </w:pPr>
      <w:r>
        <w:rPr>
          <w:b/>
          <w:color w:val="2A2A2A"/>
          <w:w w:val="105"/>
          <w:sz w:val="18"/>
        </w:rPr>
        <w:t xml:space="preserve">Client </w:t>
      </w:r>
      <w:r>
        <w:rPr>
          <w:color w:val="2A2A2A"/>
          <w:w w:val="105"/>
          <w:sz w:val="20"/>
        </w:rPr>
        <w:t>responsib</w:t>
      </w:r>
      <w:r>
        <w:rPr>
          <w:color w:val="4B4D4D"/>
          <w:w w:val="105"/>
          <w:sz w:val="20"/>
        </w:rPr>
        <w:t>i</w:t>
      </w:r>
      <w:r>
        <w:rPr>
          <w:color w:val="2A2A2A"/>
          <w:w w:val="105"/>
          <w:sz w:val="20"/>
        </w:rPr>
        <w:t xml:space="preserve">lities and/or requirements </w:t>
      </w:r>
      <w:r>
        <w:rPr>
          <w:color w:val="4B4D4D"/>
          <w:w w:val="105"/>
          <w:sz w:val="20"/>
        </w:rPr>
        <w:t>i</w:t>
      </w:r>
      <w:r>
        <w:rPr>
          <w:color w:val="2A2A2A"/>
          <w:w w:val="105"/>
          <w:sz w:val="20"/>
        </w:rPr>
        <w:t xml:space="preserve">n support of this Agreement </w:t>
      </w:r>
      <w:r>
        <w:rPr>
          <w:color w:val="3A3B3B"/>
          <w:w w:val="105"/>
          <w:sz w:val="20"/>
        </w:rPr>
        <w:t>include:</w:t>
      </w:r>
    </w:p>
    <w:p w14:paraId="57331965" w14:textId="77777777" w:rsidR="00FA2C98" w:rsidRDefault="00FA2C98">
      <w:pPr>
        <w:spacing w:before="8"/>
        <w:rPr>
          <w:sz w:val="24"/>
        </w:rPr>
      </w:pPr>
    </w:p>
    <w:p w14:paraId="5E622323" w14:textId="371F142F" w:rsidR="00FA2C98" w:rsidRDefault="00AA286C">
      <w:pPr>
        <w:tabs>
          <w:tab w:val="left" w:pos="1883"/>
        </w:tabs>
        <w:ind w:left="1525"/>
        <w:rPr>
          <w:sz w:val="20"/>
        </w:rPr>
      </w:pPr>
      <w:r>
        <w:rPr>
          <w:color w:val="2A2A2A"/>
          <w:sz w:val="20"/>
        </w:rPr>
        <w:t>1</w:t>
      </w:r>
      <w:r w:rsidR="004B18F1">
        <w:rPr>
          <w:color w:val="2A2A2A"/>
          <w:sz w:val="20"/>
        </w:rPr>
        <w:t>.</w:t>
      </w:r>
      <w:r w:rsidR="004B18F1">
        <w:rPr>
          <w:color w:val="2A2A2A"/>
          <w:sz w:val="20"/>
        </w:rPr>
        <w:tab/>
        <w:t xml:space="preserve">Provide prompt payment of all </w:t>
      </w:r>
      <w:r w:rsidR="004B18F1">
        <w:rPr>
          <w:color w:val="3A3B3B"/>
          <w:sz w:val="20"/>
        </w:rPr>
        <w:t xml:space="preserve">invoices </w:t>
      </w:r>
      <w:r w:rsidR="004B18F1">
        <w:rPr>
          <w:color w:val="2A2A2A"/>
          <w:sz w:val="20"/>
        </w:rPr>
        <w:t>(see payment terms in section</w:t>
      </w:r>
      <w:r w:rsidR="004B18F1">
        <w:rPr>
          <w:color w:val="2A2A2A"/>
          <w:spacing w:val="54"/>
          <w:sz w:val="20"/>
        </w:rPr>
        <w:t xml:space="preserve"> </w:t>
      </w:r>
      <w:r w:rsidR="004B18F1">
        <w:rPr>
          <w:color w:val="2A2A2A"/>
          <w:sz w:val="20"/>
        </w:rPr>
        <w:t>4.1).</w:t>
      </w:r>
    </w:p>
    <w:p w14:paraId="75EAE1AF" w14:textId="1C6A3532" w:rsidR="00FA2C98" w:rsidRDefault="004B18F1">
      <w:pPr>
        <w:pStyle w:val="ListParagraph"/>
        <w:numPr>
          <w:ilvl w:val="0"/>
          <w:numId w:val="6"/>
        </w:numPr>
        <w:tabs>
          <w:tab w:val="left" w:pos="1884"/>
        </w:tabs>
        <w:spacing w:before="116" w:line="367" w:lineRule="auto"/>
        <w:ind w:right="1382" w:hanging="368"/>
        <w:rPr>
          <w:sz w:val="20"/>
        </w:rPr>
      </w:pPr>
      <w:r>
        <w:rPr>
          <w:color w:val="2A2A2A"/>
          <w:sz w:val="20"/>
        </w:rPr>
        <w:t xml:space="preserve">Provide </w:t>
      </w:r>
      <w:r>
        <w:rPr>
          <w:color w:val="4B4D4D"/>
          <w:sz w:val="20"/>
        </w:rPr>
        <w:t>r</w:t>
      </w:r>
      <w:r>
        <w:rPr>
          <w:color w:val="2A2A2A"/>
          <w:sz w:val="20"/>
        </w:rPr>
        <w:t>easo</w:t>
      </w:r>
      <w:r>
        <w:rPr>
          <w:color w:val="2A2A2A"/>
          <w:spacing w:val="2"/>
          <w:sz w:val="20"/>
        </w:rPr>
        <w:t xml:space="preserve">nable </w:t>
      </w:r>
      <w:r>
        <w:rPr>
          <w:color w:val="2A2A2A"/>
          <w:sz w:val="20"/>
        </w:rPr>
        <w:t xml:space="preserve">availability of Client </w:t>
      </w:r>
      <w:r>
        <w:rPr>
          <w:color w:val="3A3B3B"/>
          <w:sz w:val="20"/>
        </w:rPr>
        <w:t xml:space="preserve">representative(s) </w:t>
      </w:r>
      <w:r>
        <w:rPr>
          <w:color w:val="2A2A2A"/>
          <w:sz w:val="20"/>
        </w:rPr>
        <w:t>for purposes of articulat</w:t>
      </w:r>
      <w:r>
        <w:rPr>
          <w:color w:val="4B4D4D"/>
          <w:spacing w:val="3"/>
          <w:sz w:val="20"/>
        </w:rPr>
        <w:t>in</w:t>
      </w:r>
      <w:r>
        <w:rPr>
          <w:color w:val="2A2A2A"/>
          <w:spacing w:val="3"/>
          <w:sz w:val="20"/>
        </w:rPr>
        <w:t xml:space="preserve">g </w:t>
      </w:r>
      <w:r>
        <w:rPr>
          <w:color w:val="2A2A2A"/>
          <w:sz w:val="20"/>
        </w:rPr>
        <w:t xml:space="preserve">requirements, testing the </w:t>
      </w:r>
      <w:r>
        <w:rPr>
          <w:color w:val="3A3B3B"/>
          <w:sz w:val="20"/>
        </w:rPr>
        <w:t xml:space="preserve">solution, </w:t>
      </w:r>
      <w:r>
        <w:rPr>
          <w:color w:val="2A2A2A"/>
          <w:sz w:val="20"/>
        </w:rPr>
        <w:t xml:space="preserve">and </w:t>
      </w:r>
      <w:r>
        <w:rPr>
          <w:color w:val="3A3B3B"/>
          <w:sz w:val="20"/>
        </w:rPr>
        <w:t xml:space="preserve">resolving </w:t>
      </w:r>
      <w:r>
        <w:rPr>
          <w:color w:val="2A2A2A"/>
          <w:sz w:val="20"/>
        </w:rPr>
        <w:t xml:space="preserve">production </w:t>
      </w:r>
      <w:r>
        <w:rPr>
          <w:color w:val="3A3B3B"/>
          <w:sz w:val="20"/>
        </w:rPr>
        <w:t xml:space="preserve">incidents </w:t>
      </w:r>
      <w:r>
        <w:rPr>
          <w:color w:val="2A2A2A"/>
          <w:sz w:val="20"/>
        </w:rPr>
        <w:t>and service</w:t>
      </w:r>
      <w:r>
        <w:rPr>
          <w:color w:val="2A2A2A"/>
          <w:spacing w:val="19"/>
          <w:sz w:val="20"/>
        </w:rPr>
        <w:t xml:space="preserve"> </w:t>
      </w:r>
      <w:r>
        <w:rPr>
          <w:color w:val="3A3B3B"/>
          <w:sz w:val="20"/>
        </w:rPr>
        <w:t>requests.</w:t>
      </w:r>
    </w:p>
    <w:p w14:paraId="4EE0ECF6" w14:textId="77777777" w:rsidR="00FA2C98" w:rsidRDefault="004B18F1">
      <w:pPr>
        <w:pStyle w:val="ListParagraph"/>
        <w:numPr>
          <w:ilvl w:val="0"/>
          <w:numId w:val="6"/>
        </w:numPr>
        <w:tabs>
          <w:tab w:val="left" w:pos="1885"/>
        </w:tabs>
        <w:spacing w:line="367" w:lineRule="auto"/>
        <w:ind w:left="1888" w:right="1337" w:hanging="364"/>
        <w:rPr>
          <w:sz w:val="20"/>
        </w:rPr>
      </w:pPr>
      <w:r>
        <w:rPr>
          <w:color w:val="2A2A2A"/>
          <w:sz w:val="20"/>
        </w:rPr>
        <w:t>If</w:t>
      </w:r>
      <w:r>
        <w:rPr>
          <w:color w:val="2A2A2A"/>
          <w:spacing w:val="-8"/>
          <w:sz w:val="20"/>
        </w:rPr>
        <w:t xml:space="preserve"> </w:t>
      </w:r>
      <w:r>
        <w:rPr>
          <w:color w:val="2A2A2A"/>
          <w:sz w:val="20"/>
        </w:rPr>
        <w:t>necessary,</w:t>
      </w:r>
      <w:r>
        <w:rPr>
          <w:color w:val="2A2A2A"/>
          <w:spacing w:val="3"/>
          <w:sz w:val="20"/>
        </w:rPr>
        <w:t xml:space="preserve"> </w:t>
      </w:r>
      <w:r>
        <w:rPr>
          <w:color w:val="2A2A2A"/>
          <w:sz w:val="20"/>
        </w:rPr>
        <w:t>provide</w:t>
      </w:r>
      <w:r>
        <w:rPr>
          <w:color w:val="2A2A2A"/>
          <w:spacing w:val="-3"/>
          <w:sz w:val="20"/>
        </w:rPr>
        <w:t xml:space="preserve"> </w:t>
      </w:r>
      <w:r>
        <w:rPr>
          <w:color w:val="2A2A2A"/>
          <w:sz w:val="20"/>
        </w:rPr>
        <w:t>access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to</w:t>
      </w:r>
      <w:r>
        <w:rPr>
          <w:color w:val="2A2A2A"/>
          <w:spacing w:val="20"/>
          <w:sz w:val="20"/>
        </w:rPr>
        <w:t xml:space="preserve"> </w:t>
      </w:r>
      <w:r>
        <w:rPr>
          <w:color w:val="2A2A2A"/>
          <w:sz w:val="20"/>
        </w:rPr>
        <w:t>Client</w:t>
      </w:r>
      <w:r>
        <w:rPr>
          <w:color w:val="2A2A2A"/>
          <w:spacing w:val="-1"/>
          <w:sz w:val="20"/>
        </w:rPr>
        <w:t xml:space="preserve"> </w:t>
      </w:r>
      <w:r>
        <w:rPr>
          <w:color w:val="2A2A2A"/>
          <w:sz w:val="20"/>
        </w:rPr>
        <w:t>work</w:t>
      </w:r>
      <w:r>
        <w:rPr>
          <w:color w:val="2A2A2A"/>
          <w:spacing w:val="-4"/>
          <w:sz w:val="20"/>
        </w:rPr>
        <w:t xml:space="preserve"> </w:t>
      </w:r>
      <w:r>
        <w:rPr>
          <w:color w:val="3A3B3B"/>
          <w:sz w:val="20"/>
        </w:rPr>
        <w:t>locations</w:t>
      </w:r>
      <w:r>
        <w:rPr>
          <w:color w:val="3A3B3B"/>
          <w:spacing w:val="2"/>
          <w:sz w:val="20"/>
        </w:rPr>
        <w:t xml:space="preserve"> </w:t>
      </w:r>
      <w:r>
        <w:rPr>
          <w:color w:val="2A2A2A"/>
          <w:sz w:val="20"/>
        </w:rPr>
        <w:t>and</w:t>
      </w:r>
      <w:r>
        <w:rPr>
          <w:color w:val="2A2A2A"/>
          <w:spacing w:val="-10"/>
          <w:sz w:val="20"/>
        </w:rPr>
        <w:t xml:space="preserve"> </w:t>
      </w:r>
      <w:r>
        <w:rPr>
          <w:color w:val="2A2A2A"/>
          <w:sz w:val="20"/>
        </w:rPr>
        <w:t>techno</w:t>
      </w:r>
      <w:r>
        <w:rPr>
          <w:color w:val="2A2A2A"/>
          <w:spacing w:val="-20"/>
          <w:sz w:val="20"/>
        </w:rPr>
        <w:t xml:space="preserve"> </w:t>
      </w:r>
      <w:r>
        <w:rPr>
          <w:color w:val="4B4D4D"/>
          <w:sz w:val="20"/>
        </w:rPr>
        <w:t>l</w:t>
      </w:r>
      <w:r>
        <w:rPr>
          <w:color w:val="2A2A2A"/>
          <w:sz w:val="20"/>
        </w:rPr>
        <w:t>ogy</w:t>
      </w:r>
      <w:r>
        <w:rPr>
          <w:color w:val="2A2A2A"/>
          <w:spacing w:val="-11"/>
          <w:sz w:val="20"/>
        </w:rPr>
        <w:t xml:space="preserve"> </w:t>
      </w:r>
      <w:r>
        <w:rPr>
          <w:color w:val="2A2A2A"/>
          <w:sz w:val="20"/>
        </w:rPr>
        <w:t>assets</w:t>
      </w:r>
      <w:r>
        <w:rPr>
          <w:color w:val="2A2A2A"/>
          <w:spacing w:val="-4"/>
          <w:sz w:val="20"/>
        </w:rPr>
        <w:t xml:space="preserve"> </w:t>
      </w:r>
      <w:r>
        <w:rPr>
          <w:color w:val="3A3B3B"/>
          <w:sz w:val="20"/>
        </w:rPr>
        <w:t>in</w:t>
      </w:r>
      <w:r>
        <w:rPr>
          <w:color w:val="3A3B3B"/>
          <w:spacing w:val="-16"/>
          <w:sz w:val="20"/>
        </w:rPr>
        <w:t xml:space="preserve"> </w:t>
      </w:r>
      <w:r>
        <w:rPr>
          <w:color w:val="2A2A2A"/>
          <w:sz w:val="20"/>
        </w:rPr>
        <w:t>support</w:t>
      </w:r>
      <w:r>
        <w:rPr>
          <w:color w:val="2A2A2A"/>
          <w:spacing w:val="4"/>
          <w:sz w:val="20"/>
        </w:rPr>
        <w:t xml:space="preserve"> </w:t>
      </w:r>
      <w:r>
        <w:rPr>
          <w:color w:val="2A2A2A"/>
          <w:sz w:val="20"/>
        </w:rPr>
        <w:t>of</w:t>
      </w:r>
      <w:r>
        <w:rPr>
          <w:color w:val="2A2A2A"/>
          <w:spacing w:val="-10"/>
          <w:sz w:val="20"/>
        </w:rPr>
        <w:t xml:space="preserve"> </w:t>
      </w:r>
      <w:r>
        <w:rPr>
          <w:color w:val="2A2A2A"/>
          <w:sz w:val="20"/>
        </w:rPr>
        <w:t xml:space="preserve">this </w:t>
      </w:r>
      <w:r>
        <w:rPr>
          <w:color w:val="2A2A2A"/>
          <w:spacing w:val="3"/>
          <w:sz w:val="20"/>
        </w:rPr>
        <w:t>work</w:t>
      </w:r>
      <w:r>
        <w:rPr>
          <w:color w:val="4B4D4D"/>
          <w:spacing w:val="3"/>
          <w:sz w:val="20"/>
        </w:rPr>
        <w:t>.</w:t>
      </w:r>
    </w:p>
    <w:p w14:paraId="25EF72E9" w14:textId="3919D7A4" w:rsidR="00FA2C98" w:rsidRDefault="004B18F1">
      <w:pPr>
        <w:pStyle w:val="ListParagraph"/>
        <w:numPr>
          <w:ilvl w:val="0"/>
          <w:numId w:val="6"/>
        </w:numPr>
        <w:tabs>
          <w:tab w:val="left" w:pos="1885"/>
        </w:tabs>
        <w:spacing w:line="223" w:lineRule="exact"/>
        <w:ind w:left="1884" w:hanging="359"/>
        <w:rPr>
          <w:sz w:val="20"/>
        </w:rPr>
      </w:pPr>
      <w:r>
        <w:rPr>
          <w:color w:val="2A2A2A"/>
          <w:sz w:val="20"/>
        </w:rPr>
        <w:t>Identify</w:t>
      </w:r>
      <w:r>
        <w:rPr>
          <w:color w:val="2A2A2A"/>
          <w:spacing w:val="3"/>
          <w:sz w:val="20"/>
        </w:rPr>
        <w:t xml:space="preserve"> </w:t>
      </w:r>
      <w:r>
        <w:rPr>
          <w:color w:val="2A2A2A"/>
          <w:sz w:val="20"/>
        </w:rPr>
        <w:t>and</w:t>
      </w:r>
      <w:r>
        <w:rPr>
          <w:color w:val="2A2A2A"/>
          <w:spacing w:val="1"/>
          <w:sz w:val="20"/>
        </w:rPr>
        <w:t xml:space="preserve"> </w:t>
      </w:r>
      <w:r>
        <w:rPr>
          <w:color w:val="2A2A2A"/>
          <w:sz w:val="20"/>
        </w:rPr>
        <w:t>assign</w:t>
      </w:r>
      <w:r>
        <w:rPr>
          <w:color w:val="2A2A2A"/>
          <w:spacing w:val="2"/>
          <w:sz w:val="20"/>
        </w:rPr>
        <w:t xml:space="preserve"> </w:t>
      </w:r>
      <w:r>
        <w:rPr>
          <w:color w:val="3A3B3B"/>
          <w:sz w:val="20"/>
        </w:rPr>
        <w:t xml:space="preserve">a </w:t>
      </w:r>
      <w:r>
        <w:rPr>
          <w:color w:val="2A2A2A"/>
          <w:sz w:val="20"/>
        </w:rPr>
        <w:t>s</w:t>
      </w:r>
      <w:r>
        <w:rPr>
          <w:color w:val="4B4D4D"/>
          <w:sz w:val="20"/>
        </w:rPr>
        <w:t>in</w:t>
      </w:r>
      <w:r>
        <w:rPr>
          <w:color w:val="2A2A2A"/>
          <w:sz w:val="20"/>
        </w:rPr>
        <w:t>gle</w:t>
      </w:r>
      <w:r>
        <w:rPr>
          <w:color w:val="2A2A2A"/>
          <w:spacing w:val="-17"/>
          <w:sz w:val="20"/>
        </w:rPr>
        <w:t xml:space="preserve"> </w:t>
      </w:r>
      <w:r>
        <w:rPr>
          <w:color w:val="2A2A2A"/>
          <w:sz w:val="20"/>
        </w:rPr>
        <w:t>point of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signing</w:t>
      </w:r>
      <w:r>
        <w:rPr>
          <w:color w:val="2A2A2A"/>
          <w:spacing w:val="-6"/>
          <w:sz w:val="20"/>
        </w:rPr>
        <w:t xml:space="preserve"> </w:t>
      </w:r>
      <w:r>
        <w:rPr>
          <w:color w:val="2A2A2A"/>
          <w:sz w:val="20"/>
        </w:rPr>
        <w:t>authority</w:t>
      </w:r>
      <w:r>
        <w:rPr>
          <w:color w:val="2A2A2A"/>
          <w:spacing w:val="10"/>
          <w:sz w:val="20"/>
        </w:rPr>
        <w:t xml:space="preserve"> </w:t>
      </w:r>
      <w:r>
        <w:rPr>
          <w:color w:val="2A2A2A"/>
          <w:sz w:val="20"/>
        </w:rPr>
        <w:t>for all</w:t>
      </w:r>
      <w:r>
        <w:rPr>
          <w:color w:val="2A2A2A"/>
          <w:spacing w:val="-6"/>
          <w:sz w:val="20"/>
        </w:rPr>
        <w:t xml:space="preserve"> </w:t>
      </w:r>
      <w:r>
        <w:rPr>
          <w:color w:val="2A2A2A"/>
          <w:sz w:val="20"/>
        </w:rPr>
        <w:t>signoffs</w:t>
      </w:r>
      <w:r>
        <w:rPr>
          <w:color w:val="2A2A2A"/>
          <w:spacing w:val="10"/>
          <w:sz w:val="20"/>
        </w:rPr>
        <w:t xml:space="preserve"> </w:t>
      </w:r>
      <w:r>
        <w:rPr>
          <w:color w:val="2A2A2A"/>
          <w:sz w:val="20"/>
        </w:rPr>
        <w:t>and</w:t>
      </w:r>
      <w:r>
        <w:rPr>
          <w:color w:val="2A2A2A"/>
          <w:spacing w:val="-4"/>
          <w:sz w:val="20"/>
        </w:rPr>
        <w:t xml:space="preserve"> </w:t>
      </w:r>
      <w:r>
        <w:rPr>
          <w:color w:val="2A2A2A"/>
          <w:sz w:val="20"/>
        </w:rPr>
        <w:t>approvals</w:t>
      </w:r>
      <w:r>
        <w:rPr>
          <w:color w:val="4B4D4D"/>
          <w:sz w:val="20"/>
        </w:rPr>
        <w:t>.</w:t>
      </w:r>
    </w:p>
    <w:p w14:paraId="6E180A71" w14:textId="77777777" w:rsidR="00FA2C98" w:rsidRDefault="004B18F1">
      <w:pPr>
        <w:pStyle w:val="ListParagraph"/>
        <w:numPr>
          <w:ilvl w:val="0"/>
          <w:numId w:val="6"/>
        </w:numPr>
        <w:tabs>
          <w:tab w:val="left" w:pos="1888"/>
          <w:tab w:val="left" w:pos="1889"/>
        </w:tabs>
        <w:spacing w:before="114"/>
        <w:ind w:left="1888" w:hanging="360"/>
        <w:rPr>
          <w:sz w:val="20"/>
        </w:rPr>
      </w:pPr>
      <w:r>
        <w:rPr>
          <w:color w:val="2A2A2A"/>
          <w:sz w:val="20"/>
        </w:rPr>
        <w:t>Provide rev</w:t>
      </w:r>
      <w:r>
        <w:rPr>
          <w:color w:val="4B4D4D"/>
          <w:sz w:val="20"/>
        </w:rPr>
        <w:t>i</w:t>
      </w:r>
      <w:r>
        <w:rPr>
          <w:color w:val="2A2A2A"/>
          <w:sz w:val="20"/>
        </w:rPr>
        <w:t xml:space="preserve">ew and acceptance of </w:t>
      </w:r>
      <w:r>
        <w:rPr>
          <w:color w:val="3A3B3B"/>
          <w:sz w:val="20"/>
        </w:rPr>
        <w:t xml:space="preserve">deliverables </w:t>
      </w:r>
      <w:r>
        <w:rPr>
          <w:color w:val="2A2A2A"/>
          <w:sz w:val="20"/>
        </w:rPr>
        <w:t xml:space="preserve">from Service </w:t>
      </w:r>
      <w:r>
        <w:rPr>
          <w:color w:val="3A3B3B"/>
          <w:sz w:val="20"/>
        </w:rPr>
        <w:t xml:space="preserve">Provider in </w:t>
      </w:r>
      <w:r>
        <w:rPr>
          <w:color w:val="2A2A2A"/>
          <w:sz w:val="20"/>
        </w:rPr>
        <w:t>a timely</w:t>
      </w:r>
      <w:r>
        <w:rPr>
          <w:color w:val="2A2A2A"/>
          <w:spacing w:val="54"/>
          <w:sz w:val="20"/>
        </w:rPr>
        <w:t xml:space="preserve"> </w:t>
      </w:r>
      <w:r>
        <w:rPr>
          <w:color w:val="2A2A2A"/>
          <w:sz w:val="20"/>
        </w:rPr>
        <w:t>manner.</w:t>
      </w:r>
    </w:p>
    <w:p w14:paraId="2B557AED" w14:textId="77777777" w:rsidR="00FA2C98" w:rsidRDefault="004B18F1">
      <w:pPr>
        <w:pStyle w:val="ListParagraph"/>
        <w:numPr>
          <w:ilvl w:val="0"/>
          <w:numId w:val="6"/>
        </w:numPr>
        <w:tabs>
          <w:tab w:val="left" w:pos="1888"/>
          <w:tab w:val="left" w:pos="1889"/>
        </w:tabs>
        <w:spacing w:before="121" w:line="360" w:lineRule="auto"/>
        <w:ind w:left="1887" w:right="1142" w:hanging="357"/>
        <w:rPr>
          <w:sz w:val="20"/>
        </w:rPr>
      </w:pPr>
      <w:r>
        <w:rPr>
          <w:color w:val="2A2A2A"/>
          <w:w w:val="105"/>
          <w:sz w:val="20"/>
        </w:rPr>
        <w:t>Provide</w:t>
      </w:r>
      <w:r>
        <w:rPr>
          <w:color w:val="2A2A2A"/>
          <w:spacing w:val="-2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any</w:t>
      </w:r>
      <w:r>
        <w:rPr>
          <w:color w:val="2A2A2A"/>
          <w:spacing w:val="-19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data</w:t>
      </w:r>
      <w:r>
        <w:rPr>
          <w:color w:val="2A2A2A"/>
          <w:spacing w:val="-2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or</w:t>
      </w:r>
      <w:r>
        <w:rPr>
          <w:color w:val="2A2A2A"/>
          <w:spacing w:val="-27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systems</w:t>
      </w:r>
      <w:r>
        <w:rPr>
          <w:color w:val="2A2A2A"/>
          <w:spacing w:val="-19"/>
          <w:w w:val="105"/>
          <w:sz w:val="20"/>
        </w:rPr>
        <w:t xml:space="preserve"> </w:t>
      </w:r>
      <w:r>
        <w:rPr>
          <w:color w:val="3A3B3B"/>
          <w:w w:val="105"/>
          <w:sz w:val="20"/>
        </w:rPr>
        <w:t>access,</w:t>
      </w:r>
      <w:r>
        <w:rPr>
          <w:color w:val="3A3B3B"/>
          <w:spacing w:val="-2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or</w:t>
      </w:r>
      <w:r>
        <w:rPr>
          <w:color w:val="2A2A2A"/>
          <w:spacing w:val="-2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copies</w:t>
      </w:r>
      <w:r>
        <w:rPr>
          <w:color w:val="2A2A2A"/>
          <w:spacing w:val="-23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of</w:t>
      </w:r>
      <w:r>
        <w:rPr>
          <w:color w:val="2A2A2A"/>
          <w:spacing w:val="-25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data</w:t>
      </w:r>
      <w:r>
        <w:rPr>
          <w:color w:val="2A2A2A"/>
          <w:spacing w:val="-2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in</w:t>
      </w:r>
      <w:r>
        <w:rPr>
          <w:color w:val="2A2A2A"/>
          <w:spacing w:val="-31"/>
          <w:w w:val="105"/>
          <w:sz w:val="20"/>
        </w:rPr>
        <w:t xml:space="preserve"> </w:t>
      </w:r>
      <w:r>
        <w:rPr>
          <w:color w:val="4B4D4D"/>
          <w:w w:val="105"/>
          <w:sz w:val="20"/>
        </w:rPr>
        <w:t>l</w:t>
      </w:r>
      <w:r>
        <w:rPr>
          <w:color w:val="2A2A2A"/>
          <w:w w:val="105"/>
          <w:sz w:val="20"/>
        </w:rPr>
        <w:t>ieu</w:t>
      </w:r>
      <w:r>
        <w:rPr>
          <w:color w:val="2A2A2A"/>
          <w:spacing w:val="-3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of</w:t>
      </w:r>
      <w:r>
        <w:rPr>
          <w:color w:val="2A2A2A"/>
          <w:spacing w:val="-31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access,</w:t>
      </w:r>
      <w:r>
        <w:rPr>
          <w:color w:val="2A2A2A"/>
          <w:spacing w:val="-23"/>
          <w:w w:val="105"/>
          <w:sz w:val="20"/>
        </w:rPr>
        <w:t xml:space="preserve"> </w:t>
      </w:r>
      <w:r>
        <w:rPr>
          <w:color w:val="2A2A2A"/>
          <w:spacing w:val="-3"/>
          <w:w w:val="105"/>
          <w:sz w:val="20"/>
        </w:rPr>
        <w:t>requ</w:t>
      </w:r>
      <w:r>
        <w:rPr>
          <w:color w:val="4B4D4D"/>
          <w:spacing w:val="-3"/>
          <w:w w:val="105"/>
          <w:sz w:val="20"/>
        </w:rPr>
        <w:t>i</w:t>
      </w:r>
      <w:r>
        <w:rPr>
          <w:color w:val="2A2A2A"/>
          <w:spacing w:val="-3"/>
          <w:w w:val="105"/>
          <w:sz w:val="20"/>
        </w:rPr>
        <w:t>red</w:t>
      </w:r>
      <w:r>
        <w:rPr>
          <w:color w:val="2A2A2A"/>
          <w:spacing w:val="-34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for</w:t>
      </w:r>
      <w:r>
        <w:rPr>
          <w:color w:val="2A2A2A"/>
          <w:spacing w:val="-27"/>
          <w:w w:val="105"/>
          <w:sz w:val="20"/>
        </w:rPr>
        <w:t xml:space="preserve"> </w:t>
      </w:r>
      <w:r>
        <w:rPr>
          <w:color w:val="3A3B3B"/>
          <w:w w:val="105"/>
          <w:sz w:val="20"/>
        </w:rPr>
        <w:t>completion</w:t>
      </w:r>
      <w:r>
        <w:rPr>
          <w:color w:val="2A2A2A"/>
          <w:w w:val="105"/>
          <w:sz w:val="20"/>
        </w:rPr>
        <w:t xml:space="preserve"> of product de</w:t>
      </w:r>
      <w:r>
        <w:rPr>
          <w:color w:val="4B4D4D"/>
          <w:w w:val="105"/>
          <w:sz w:val="20"/>
        </w:rPr>
        <w:t>l</w:t>
      </w:r>
      <w:r>
        <w:rPr>
          <w:color w:val="2A2A2A"/>
          <w:w w:val="105"/>
          <w:sz w:val="20"/>
        </w:rPr>
        <w:t xml:space="preserve">iverables, for data systems owned </w:t>
      </w:r>
      <w:r>
        <w:rPr>
          <w:color w:val="3A3B3B"/>
          <w:w w:val="105"/>
          <w:sz w:val="20"/>
        </w:rPr>
        <w:t xml:space="preserve">by </w:t>
      </w:r>
      <w:r>
        <w:rPr>
          <w:color w:val="2A2A2A"/>
          <w:w w:val="105"/>
          <w:sz w:val="20"/>
        </w:rPr>
        <w:t>the</w:t>
      </w:r>
      <w:r>
        <w:rPr>
          <w:color w:val="2A2A2A"/>
          <w:spacing w:val="-12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Client.</w:t>
      </w:r>
    </w:p>
    <w:p w14:paraId="0959A2E7" w14:textId="77777777" w:rsidR="00FA2C98" w:rsidRDefault="004B18F1">
      <w:pPr>
        <w:pStyle w:val="ListParagraph"/>
        <w:numPr>
          <w:ilvl w:val="0"/>
          <w:numId w:val="6"/>
        </w:numPr>
        <w:tabs>
          <w:tab w:val="left" w:pos="1884"/>
        </w:tabs>
        <w:spacing w:before="7"/>
        <w:ind w:left="1883" w:hanging="356"/>
        <w:rPr>
          <w:sz w:val="20"/>
        </w:rPr>
      </w:pPr>
      <w:r>
        <w:rPr>
          <w:color w:val="2A2A2A"/>
          <w:w w:val="105"/>
          <w:sz w:val="20"/>
        </w:rPr>
        <w:t>Conduct training of solution for other client</w:t>
      </w:r>
      <w:r>
        <w:rPr>
          <w:color w:val="2A2A2A"/>
          <w:spacing w:val="10"/>
          <w:w w:val="105"/>
          <w:sz w:val="20"/>
        </w:rPr>
        <w:t xml:space="preserve"> </w:t>
      </w:r>
      <w:r>
        <w:rPr>
          <w:color w:val="2A2A2A"/>
          <w:w w:val="105"/>
          <w:sz w:val="20"/>
        </w:rPr>
        <w:t>staff</w:t>
      </w:r>
    </w:p>
    <w:p w14:paraId="4ECB325D" w14:textId="73BE1B54" w:rsidR="00FA2C98" w:rsidRDefault="004B18F1">
      <w:pPr>
        <w:pStyle w:val="ListParagraph"/>
        <w:numPr>
          <w:ilvl w:val="0"/>
          <w:numId w:val="6"/>
        </w:numPr>
        <w:tabs>
          <w:tab w:val="left" w:pos="1888"/>
          <w:tab w:val="left" w:pos="1889"/>
        </w:tabs>
        <w:spacing w:before="120"/>
        <w:ind w:left="1888" w:hanging="360"/>
        <w:rPr>
          <w:sz w:val="20"/>
        </w:rPr>
      </w:pPr>
      <w:r>
        <w:rPr>
          <w:color w:val="2A2A2A"/>
          <w:sz w:val="20"/>
        </w:rPr>
        <w:t>Manage</w:t>
      </w:r>
      <w:r>
        <w:rPr>
          <w:color w:val="2A2A2A"/>
          <w:spacing w:val="-5"/>
          <w:sz w:val="20"/>
        </w:rPr>
        <w:t xml:space="preserve"> </w:t>
      </w:r>
      <w:r>
        <w:rPr>
          <w:color w:val="2A2A2A"/>
          <w:sz w:val="20"/>
        </w:rPr>
        <w:t>access</w:t>
      </w:r>
      <w:r>
        <w:rPr>
          <w:color w:val="2A2A2A"/>
          <w:spacing w:val="-6"/>
          <w:sz w:val="20"/>
        </w:rPr>
        <w:t xml:space="preserve"> </w:t>
      </w:r>
      <w:r>
        <w:rPr>
          <w:color w:val="3A3B3B"/>
          <w:sz w:val="20"/>
        </w:rPr>
        <w:t>to</w:t>
      </w:r>
      <w:r w:rsidR="00B20542">
        <w:rPr>
          <w:color w:val="3A3B3B"/>
          <w:sz w:val="20"/>
        </w:rPr>
        <w:t xml:space="preserve"> </w:t>
      </w:r>
      <w:r>
        <w:rPr>
          <w:color w:val="4B4D4D"/>
          <w:sz w:val="20"/>
        </w:rPr>
        <w:t>t</w:t>
      </w:r>
      <w:r>
        <w:rPr>
          <w:color w:val="2A2A2A"/>
          <w:sz w:val="20"/>
        </w:rPr>
        <w:t>he</w:t>
      </w:r>
      <w:r w:rsidR="00B20542">
        <w:rPr>
          <w:color w:val="2A2A2A"/>
          <w:sz w:val="20"/>
        </w:rPr>
        <w:t xml:space="preserve"> </w:t>
      </w:r>
      <w:r>
        <w:rPr>
          <w:color w:val="2A2A2A"/>
          <w:sz w:val="20"/>
        </w:rPr>
        <w:t>app</w:t>
      </w:r>
      <w:r>
        <w:rPr>
          <w:color w:val="4B4D4D"/>
          <w:sz w:val="20"/>
        </w:rPr>
        <w:t>l</w:t>
      </w:r>
      <w:r>
        <w:rPr>
          <w:color w:val="2A2A2A"/>
          <w:sz w:val="20"/>
        </w:rPr>
        <w:t>ication</w:t>
      </w:r>
      <w:r>
        <w:rPr>
          <w:color w:val="2A2A2A"/>
          <w:spacing w:val="-15"/>
          <w:sz w:val="20"/>
        </w:rPr>
        <w:t xml:space="preserve"> </w:t>
      </w:r>
      <w:r>
        <w:rPr>
          <w:color w:val="3A3B3B"/>
          <w:sz w:val="20"/>
        </w:rPr>
        <w:t>post</w:t>
      </w:r>
      <w:r>
        <w:rPr>
          <w:color w:val="3A3B3B"/>
          <w:spacing w:val="-36"/>
          <w:sz w:val="20"/>
        </w:rPr>
        <w:t xml:space="preserve"> </w:t>
      </w:r>
      <w:r>
        <w:rPr>
          <w:color w:val="60676E"/>
          <w:sz w:val="20"/>
        </w:rPr>
        <w:t>-</w:t>
      </w:r>
      <w:r>
        <w:rPr>
          <w:color w:val="2A2A2A"/>
          <w:sz w:val="20"/>
        </w:rPr>
        <w:t>deployment</w:t>
      </w:r>
      <w:r>
        <w:rPr>
          <w:color w:val="2A2A2A"/>
          <w:spacing w:val="37"/>
          <w:sz w:val="20"/>
        </w:rPr>
        <w:t xml:space="preserve"> </w:t>
      </w:r>
      <w:r>
        <w:rPr>
          <w:color w:val="3A3B3B"/>
          <w:sz w:val="20"/>
        </w:rPr>
        <w:t>(via</w:t>
      </w:r>
      <w:r>
        <w:rPr>
          <w:color w:val="3A3B3B"/>
          <w:spacing w:val="-2"/>
          <w:sz w:val="20"/>
        </w:rPr>
        <w:t xml:space="preserve"> </w:t>
      </w:r>
      <w:r>
        <w:rPr>
          <w:color w:val="2A2A2A"/>
          <w:sz w:val="20"/>
        </w:rPr>
        <w:t>the</w:t>
      </w:r>
      <w:r>
        <w:rPr>
          <w:color w:val="2A2A2A"/>
          <w:spacing w:val="-8"/>
          <w:sz w:val="20"/>
        </w:rPr>
        <w:t xml:space="preserve"> </w:t>
      </w:r>
      <w:r>
        <w:rPr>
          <w:color w:val="2A2A2A"/>
          <w:sz w:val="20"/>
        </w:rPr>
        <w:t>myUFL</w:t>
      </w:r>
      <w:r>
        <w:rPr>
          <w:color w:val="2A2A2A"/>
          <w:spacing w:val="-7"/>
          <w:sz w:val="20"/>
        </w:rPr>
        <w:t xml:space="preserve"> </w:t>
      </w:r>
      <w:r>
        <w:rPr>
          <w:color w:val="2A2A2A"/>
          <w:sz w:val="20"/>
        </w:rPr>
        <w:t>Access</w:t>
      </w:r>
      <w:r>
        <w:rPr>
          <w:color w:val="2A2A2A"/>
          <w:spacing w:val="-3"/>
          <w:sz w:val="20"/>
        </w:rPr>
        <w:t xml:space="preserve"> </w:t>
      </w:r>
      <w:r>
        <w:rPr>
          <w:color w:val="3A3B3B"/>
          <w:sz w:val="20"/>
        </w:rPr>
        <w:t>Request</w:t>
      </w:r>
      <w:r>
        <w:rPr>
          <w:color w:val="3A3B3B"/>
          <w:spacing w:val="-9"/>
          <w:sz w:val="20"/>
        </w:rPr>
        <w:t xml:space="preserve"> </w:t>
      </w:r>
      <w:r>
        <w:rPr>
          <w:color w:val="2A2A2A"/>
          <w:sz w:val="20"/>
        </w:rPr>
        <w:t>System)</w:t>
      </w:r>
      <w:r>
        <w:rPr>
          <w:color w:val="4B4D4D"/>
          <w:sz w:val="20"/>
        </w:rPr>
        <w:t>.</w:t>
      </w:r>
    </w:p>
    <w:p w14:paraId="6457E756" w14:textId="77777777" w:rsidR="00FA2C98" w:rsidRDefault="00FA2C98"/>
    <w:p w14:paraId="1B52A802" w14:textId="77777777" w:rsidR="00FA2C98" w:rsidRDefault="00FA2C98"/>
    <w:p w14:paraId="4D041F6E" w14:textId="77777777" w:rsidR="00FA2C98" w:rsidRDefault="00FA2C98">
      <w:pPr>
        <w:spacing w:before="5"/>
        <w:rPr>
          <w:sz w:val="29"/>
        </w:rPr>
      </w:pPr>
    </w:p>
    <w:p w14:paraId="32369C79" w14:textId="77777777" w:rsidR="00FA2C98" w:rsidRDefault="004B18F1">
      <w:pPr>
        <w:pStyle w:val="Heading3"/>
        <w:numPr>
          <w:ilvl w:val="1"/>
          <w:numId w:val="7"/>
        </w:numPr>
        <w:tabs>
          <w:tab w:val="left" w:pos="1750"/>
          <w:tab w:val="left" w:pos="1751"/>
        </w:tabs>
        <w:ind w:left="1750" w:hanging="581"/>
      </w:pPr>
      <w:bookmarkStart w:id="12" w:name="_TOC_250007"/>
      <w:bookmarkEnd w:id="12"/>
      <w:r>
        <w:rPr>
          <w:color w:val="2A2A2A"/>
          <w:w w:val="110"/>
        </w:rPr>
        <w:t>Acceptance</w:t>
      </w:r>
    </w:p>
    <w:p w14:paraId="741D9BCE" w14:textId="2EC34E73" w:rsidR="00FA2C98" w:rsidRPr="00022DD9" w:rsidRDefault="00022DD9" w:rsidP="00022DD9">
      <w:pPr>
        <w:tabs>
          <w:tab w:val="left" w:pos="1890"/>
        </w:tabs>
        <w:spacing w:before="151"/>
        <w:ind w:left="1171"/>
        <w:rPr>
          <w:color w:val="2A2A2A"/>
          <w:sz w:val="24"/>
        </w:rPr>
      </w:pPr>
      <w:r>
        <w:rPr>
          <w:color w:val="4B4D4D"/>
          <w:sz w:val="24"/>
        </w:rPr>
        <w:t>3.4.1</w:t>
      </w:r>
      <w:r w:rsidR="004B18F1" w:rsidRPr="00022DD9">
        <w:rPr>
          <w:color w:val="4B4D4D"/>
          <w:sz w:val="24"/>
        </w:rPr>
        <w:t xml:space="preserve"> </w:t>
      </w:r>
      <w:r w:rsidR="004B18F1" w:rsidRPr="00022DD9">
        <w:rPr>
          <w:color w:val="2A2A2A"/>
          <w:sz w:val="24"/>
        </w:rPr>
        <w:t xml:space="preserve">DEFECT SEVERITY </w:t>
      </w:r>
      <w:r w:rsidR="004B18F1" w:rsidRPr="00022DD9">
        <w:rPr>
          <w:color w:val="2A2A2A"/>
          <w:spacing w:val="3"/>
          <w:sz w:val="24"/>
        </w:rPr>
        <w:t>DE</w:t>
      </w:r>
      <w:r w:rsidR="004B18F1" w:rsidRPr="00022DD9">
        <w:rPr>
          <w:color w:val="4B4D4D"/>
          <w:spacing w:val="3"/>
          <w:sz w:val="24"/>
        </w:rPr>
        <w:t>FI</w:t>
      </w:r>
      <w:r w:rsidR="004B18F1" w:rsidRPr="00022DD9">
        <w:rPr>
          <w:color w:val="4B4D4D"/>
          <w:spacing w:val="-56"/>
          <w:sz w:val="24"/>
        </w:rPr>
        <w:t xml:space="preserve"> </w:t>
      </w:r>
      <w:r w:rsidR="004B18F1" w:rsidRPr="00022DD9">
        <w:rPr>
          <w:color w:val="2A2A2A"/>
          <w:sz w:val="24"/>
        </w:rPr>
        <w:t>NITIONS</w:t>
      </w:r>
    </w:p>
    <w:p w14:paraId="2EEF237A" w14:textId="0615C9F7" w:rsidR="00FA2C98" w:rsidRDefault="004B18F1">
      <w:pPr>
        <w:spacing w:before="45" w:line="376" w:lineRule="auto"/>
        <w:ind w:left="1174" w:right="996" w:hanging="11"/>
        <w:rPr>
          <w:sz w:val="20"/>
        </w:rPr>
      </w:pPr>
      <w:r>
        <w:rPr>
          <w:color w:val="3A3B3B"/>
          <w:sz w:val="20"/>
        </w:rPr>
        <w:t xml:space="preserve">Throughout the </w:t>
      </w:r>
      <w:r>
        <w:rPr>
          <w:color w:val="2A2A2A"/>
          <w:sz w:val="20"/>
        </w:rPr>
        <w:t>life of the produc</w:t>
      </w:r>
      <w:r>
        <w:rPr>
          <w:color w:val="4B4D4D"/>
          <w:sz w:val="20"/>
        </w:rPr>
        <w:t>t</w:t>
      </w:r>
      <w:r>
        <w:rPr>
          <w:color w:val="2A2A2A"/>
          <w:sz w:val="20"/>
        </w:rPr>
        <w:t xml:space="preserve">, </w:t>
      </w:r>
      <w:r>
        <w:rPr>
          <w:color w:val="3A3B3B"/>
          <w:sz w:val="20"/>
        </w:rPr>
        <w:t xml:space="preserve">the </w:t>
      </w:r>
      <w:r>
        <w:rPr>
          <w:color w:val="2A2A2A"/>
          <w:sz w:val="20"/>
        </w:rPr>
        <w:t xml:space="preserve">following severity </w:t>
      </w:r>
      <w:r>
        <w:rPr>
          <w:color w:val="3A3B3B"/>
          <w:sz w:val="20"/>
        </w:rPr>
        <w:t xml:space="preserve">levels are </w:t>
      </w:r>
      <w:r>
        <w:rPr>
          <w:color w:val="2A2A2A"/>
          <w:sz w:val="20"/>
        </w:rPr>
        <w:t xml:space="preserve">defined for </w:t>
      </w:r>
      <w:r>
        <w:rPr>
          <w:color w:val="3A3B3B"/>
          <w:sz w:val="20"/>
        </w:rPr>
        <w:t xml:space="preserve">defects </w:t>
      </w:r>
      <w:r>
        <w:rPr>
          <w:color w:val="2A2A2A"/>
          <w:sz w:val="20"/>
        </w:rPr>
        <w:t xml:space="preserve">detected </w:t>
      </w:r>
      <w:r>
        <w:rPr>
          <w:color w:val="4B4D4D"/>
          <w:sz w:val="20"/>
        </w:rPr>
        <w:t>i</w:t>
      </w:r>
      <w:r>
        <w:rPr>
          <w:color w:val="2A2A2A"/>
          <w:sz w:val="20"/>
        </w:rPr>
        <w:t xml:space="preserve">n </w:t>
      </w:r>
      <w:r>
        <w:rPr>
          <w:color w:val="3A3B3B"/>
          <w:sz w:val="20"/>
        </w:rPr>
        <w:t xml:space="preserve">the </w:t>
      </w:r>
      <w:r>
        <w:rPr>
          <w:color w:val="2A2A2A"/>
          <w:sz w:val="20"/>
        </w:rPr>
        <w:t>product</w:t>
      </w:r>
      <w:r>
        <w:rPr>
          <w:color w:val="60676E"/>
          <w:sz w:val="20"/>
        </w:rPr>
        <w:t>.</w:t>
      </w:r>
    </w:p>
    <w:p w14:paraId="2730B9B1" w14:textId="77777777" w:rsidR="00FA2C98" w:rsidRDefault="004B18F1">
      <w:pPr>
        <w:tabs>
          <w:tab w:val="left" w:pos="4024"/>
        </w:tabs>
        <w:spacing w:before="142" w:after="8"/>
        <w:ind w:left="2601"/>
        <w:rPr>
          <w:i/>
          <w:sz w:val="19"/>
        </w:rPr>
      </w:pPr>
      <w:r>
        <w:rPr>
          <w:i/>
          <w:color w:val="3A3B3B"/>
          <w:sz w:val="19"/>
        </w:rPr>
        <w:t>Severity</w:t>
      </w:r>
      <w:r>
        <w:rPr>
          <w:i/>
          <w:color w:val="3A3B3B"/>
          <w:spacing w:val="11"/>
          <w:sz w:val="19"/>
        </w:rPr>
        <w:t xml:space="preserve"> </w:t>
      </w:r>
      <w:r>
        <w:rPr>
          <w:i/>
          <w:color w:val="2A2A2A"/>
          <w:sz w:val="19"/>
        </w:rPr>
        <w:t>Level</w:t>
      </w:r>
      <w:r>
        <w:rPr>
          <w:i/>
          <w:color w:val="2A2A2A"/>
          <w:sz w:val="19"/>
        </w:rPr>
        <w:tab/>
        <w:t>Description</w:t>
      </w:r>
    </w:p>
    <w:p w14:paraId="129398FD" w14:textId="0039A394" w:rsidR="00FA2C98" w:rsidRDefault="00A67DCC" w:rsidP="004B18F1">
      <w:pPr>
        <w:ind w:left="1153"/>
        <w:rPr>
          <w:i/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3EAC152" wp14:editId="34AD87A5">
                <wp:extent cx="5458460" cy="2670175"/>
                <wp:effectExtent l="5715" t="9525" r="12700" b="635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8460" cy="2670175"/>
                          <a:chOff x="0" y="0"/>
                          <a:chExt cx="8596" cy="3249"/>
                        </a:xfrm>
                      </wpg:grpSpPr>
                      <wps:wsp>
                        <wps:cNvPr id="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764" y="32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596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96" cy="3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5138C" w14:textId="382B422B" w:rsidR="004B18F1" w:rsidRDefault="004B18F1">
                              <w:pPr>
                                <w:tabs>
                                  <w:tab w:val="left" w:pos="2864"/>
                                </w:tabs>
                                <w:spacing w:before="38" w:line="280" w:lineRule="auto"/>
                                <w:ind w:left="2868" w:right="580" w:hanging="1075"/>
                                <w:rPr>
                                  <w:color w:val="60676E"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2A2A2A"/>
                                  <w:sz w:val="19"/>
                                </w:rPr>
                                <w:t>1,</w:t>
                              </w:r>
                              <w:r>
                                <w:rPr>
                                  <w:i/>
                                  <w:color w:val="2A2A2A"/>
                                  <w:spacing w:val="3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A3B3B"/>
                                  <w:sz w:val="19"/>
                                </w:rPr>
                                <w:t>Critical</w:t>
                              </w:r>
                              <w:r>
                                <w:rPr>
                                  <w:i/>
                                  <w:color w:val="3A3B3B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Cr</w:t>
                              </w:r>
                              <w:r>
                                <w:rPr>
                                  <w:color w:val="4B4D4D"/>
                                  <w:spacing w:val="8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pacing w:val="8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color w:val="4B4D4D"/>
                                  <w:spacing w:val="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pacing w:val="4"/>
                                  <w:sz w:val="20"/>
                                </w:rPr>
                                <w:t>cal</w:t>
                              </w:r>
                              <w:r w:rsidR="00AA286C">
                                <w:rPr>
                                  <w:color w:val="2A2A2A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funct</w:t>
                              </w:r>
                              <w:r>
                                <w:rPr>
                                  <w:color w:val="4B4D4D"/>
                                  <w:spacing w:val="3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pacing w:val="3"/>
                                  <w:sz w:val="20"/>
                                </w:rPr>
                                <w:t>onalit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color w:val="2A2A2A"/>
                                  <w:spacing w:val="-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D4D"/>
                                  <w:spacing w:val="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pacing w:val="4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2A2A2A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>unusable,</w:t>
                              </w:r>
                              <w:r>
                                <w:rPr>
                                  <w:color w:val="3A3B3B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or</w:t>
                              </w:r>
                              <w:r>
                                <w:rPr>
                                  <w:color w:val="2A2A2A"/>
                                  <w:spacing w:val="-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s</w:t>
                              </w:r>
                              <w:r>
                                <w:rPr>
                                  <w:color w:val="4B4D4D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gn</w:t>
                              </w:r>
                              <w:r>
                                <w:rPr>
                                  <w:color w:val="4B4D4D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ficant</w:t>
                              </w:r>
                              <w:r>
                                <w:rPr>
                                  <w:color w:val="2A2A2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data</w:t>
                              </w:r>
                              <w:r>
                                <w:rPr>
                                  <w:color w:val="2A2A2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>loss</w:t>
                              </w:r>
                              <w:r>
                                <w:rPr>
                                  <w:color w:val="3A3B3B"/>
                                  <w:spacing w:val="-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4B4D4D"/>
                                  <w:spacing w:val="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pacing w:val="4"/>
                                  <w:sz w:val="20"/>
                                </w:rPr>
                                <w:t xml:space="preserve">s </w:t>
                              </w:r>
                              <w:r>
                                <w:rPr>
                                  <w:color w:val="2A2A2A"/>
                                  <w:spacing w:val="-6"/>
                                  <w:sz w:val="20"/>
                                </w:rPr>
                                <w:t>occurring</w:t>
                              </w:r>
                              <w:r>
                                <w:rPr>
                                  <w:color w:val="797C7E"/>
                                  <w:spacing w:val="-6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There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is no workaround</w:t>
                              </w:r>
                              <w:r>
                                <w:rPr>
                                  <w:color w:val="2A2A2A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possible</w:t>
                              </w:r>
                              <w:r>
                                <w:rPr>
                                  <w:color w:val="60676E"/>
                                  <w:sz w:val="20"/>
                                </w:rPr>
                                <w:t>.</w:t>
                              </w:r>
                            </w:p>
                            <w:p w14:paraId="6E9640F6" w14:textId="77777777" w:rsidR="00A67DCC" w:rsidRDefault="00A67DCC">
                              <w:pPr>
                                <w:tabs>
                                  <w:tab w:val="left" w:pos="2864"/>
                                </w:tabs>
                                <w:spacing w:before="38" w:line="280" w:lineRule="auto"/>
                                <w:ind w:left="2868" w:right="580" w:hanging="1075"/>
                                <w:rPr>
                                  <w:sz w:val="20"/>
                                </w:rPr>
                              </w:pPr>
                            </w:p>
                            <w:p w14:paraId="640BB33B" w14:textId="1547194D" w:rsidR="004B18F1" w:rsidRDefault="004B18F1">
                              <w:pPr>
                                <w:tabs>
                                  <w:tab w:val="left" w:pos="2870"/>
                                </w:tabs>
                                <w:spacing w:line="278" w:lineRule="auto"/>
                                <w:ind w:left="2873" w:right="691" w:hanging="856"/>
                                <w:rPr>
                                  <w:color w:val="2A2A2A"/>
                                  <w:sz w:val="20"/>
                                </w:rPr>
                              </w:pPr>
                              <w:r>
                                <w:rPr>
                                  <w:color w:val="3A3B3B"/>
                                  <w:sz w:val="20"/>
                                </w:rPr>
                                <w:t>2,</w:t>
                              </w:r>
                              <w:r>
                                <w:rPr>
                                  <w:color w:val="3A3B3B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A3B3B"/>
                                  <w:sz w:val="18"/>
                                </w:rPr>
                                <w:t>High</w:t>
                              </w:r>
                              <w:r>
                                <w:rPr>
                                  <w:i/>
                                  <w:color w:val="3A3B3B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Important functionality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is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impaired,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but a workaround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is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possible</w:t>
                              </w:r>
                              <w:r>
                                <w:rPr>
                                  <w:color w:val="60676E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There may be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a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potential for data loss. The wo</w:t>
                              </w:r>
                              <w:r>
                                <w:rPr>
                                  <w:color w:val="4B4D4D"/>
                                  <w:sz w:val="20"/>
                                </w:rPr>
                                <w:t>rkaroun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d is not sustainable in the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long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term</w:t>
                              </w:r>
                              <w:r>
                                <w:rPr>
                                  <w:color w:val="4B4D4D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as </w:t>
                              </w:r>
                              <w:r>
                                <w:rPr>
                                  <w:color w:val="4B4D4D"/>
                                  <w:spacing w:val="4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pacing w:val="4"/>
                                  <w:sz w:val="20"/>
                                </w:rPr>
                                <w:t xml:space="preserve">t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significantly </w:t>
                              </w:r>
                              <w:r>
                                <w:rPr>
                                  <w:color w:val="4B4D4D"/>
                                  <w:sz w:val="20"/>
                                </w:rPr>
                                <w:t>im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pacts</w:t>
                              </w:r>
                              <w:r>
                                <w:rPr>
                                  <w:color w:val="2A2A2A"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productivity.</w:t>
                              </w:r>
                            </w:p>
                            <w:p w14:paraId="63A2633B" w14:textId="77777777" w:rsidR="00A67DCC" w:rsidRDefault="00A67DCC">
                              <w:pPr>
                                <w:tabs>
                                  <w:tab w:val="left" w:pos="2870"/>
                                </w:tabs>
                                <w:spacing w:line="278" w:lineRule="auto"/>
                                <w:ind w:left="2873" w:right="691" w:hanging="856"/>
                                <w:rPr>
                                  <w:sz w:val="20"/>
                                </w:rPr>
                              </w:pPr>
                            </w:p>
                            <w:p w14:paraId="2FE7C250" w14:textId="67C5BA7A" w:rsidR="004B18F1" w:rsidRDefault="004B18F1">
                              <w:pPr>
                                <w:spacing w:before="5" w:line="280" w:lineRule="auto"/>
                                <w:ind w:left="2866" w:right="239" w:hanging="1172"/>
                                <w:jc w:val="both"/>
                                <w:rPr>
                                  <w:color w:val="60676E"/>
                                  <w:spacing w:val="-3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i/>
                                  <w:color w:val="3A3B3B"/>
                                  <w:sz w:val="20"/>
                                </w:rPr>
                                <w:t xml:space="preserve">3, </w:t>
                              </w:r>
                              <w:r>
                                <w:rPr>
                                  <w:i/>
                                  <w:color w:val="3A3B3B"/>
                                  <w:sz w:val="19"/>
                                </w:rPr>
                                <w:t xml:space="preserve">Medium   </w:t>
                              </w:r>
                              <w:r w:rsidR="00AA286C">
                                <w:rPr>
                                  <w:i/>
                                  <w:color w:val="3A3B3B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Functionality is less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than </w:t>
                              </w:r>
                              <w:r>
                                <w:rPr>
                                  <w:color w:val="4B4D4D"/>
                                  <w:spacing w:val="-3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pacing w:val="-3"/>
                                  <w:sz w:val="20"/>
                                </w:rPr>
                                <w:t xml:space="preserve">deal,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but still usable</w:t>
                              </w:r>
                              <w:r>
                                <w:rPr>
                                  <w:color w:val="60676E"/>
                                  <w:sz w:val="20"/>
                                </w:rPr>
                                <w:t xml:space="preserve">. 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A workaround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is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possible w</w:t>
                              </w:r>
                              <w:r>
                                <w:rPr>
                                  <w:color w:val="4B4D4D"/>
                                  <w:sz w:val="20"/>
                                </w:rPr>
                                <w:t>i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th on</w:t>
                              </w:r>
                              <w:r>
                                <w:rPr>
                                  <w:color w:val="4B4D4D"/>
                                  <w:sz w:val="20"/>
                                </w:rPr>
                                <w:t>l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y a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 xml:space="preserve">small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>loss of productivity</w:t>
                              </w:r>
                              <w:r>
                                <w:rPr>
                                  <w:color w:val="60676E"/>
                                  <w:sz w:val="20"/>
                                </w:rPr>
                                <w:t xml:space="preserve">. </w:t>
                              </w:r>
                              <w:r>
                                <w:rPr>
                                  <w:color w:val="2A2A2A"/>
                                  <w:sz w:val="20"/>
                                </w:rPr>
                                <w:t xml:space="preserve">No data loss </w:t>
                              </w:r>
                              <w:r>
                                <w:rPr>
                                  <w:color w:val="3A3B3B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3A3B3B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spacing w:val="-3"/>
                                  <w:sz w:val="20"/>
                                </w:rPr>
                                <w:t>occurring</w:t>
                              </w:r>
                              <w:r>
                                <w:rPr>
                                  <w:color w:val="60676E"/>
                                  <w:spacing w:val="-3"/>
                                  <w:sz w:val="20"/>
                                </w:rPr>
                                <w:t>.</w:t>
                              </w:r>
                            </w:p>
                            <w:p w14:paraId="278FD7AD" w14:textId="77777777" w:rsidR="00A67DCC" w:rsidRDefault="00A67DCC">
                              <w:pPr>
                                <w:spacing w:before="5" w:line="280" w:lineRule="auto"/>
                                <w:ind w:left="2866" w:right="239" w:hanging="1172"/>
                                <w:jc w:val="both"/>
                                <w:rPr>
                                  <w:sz w:val="20"/>
                                </w:rPr>
                              </w:pPr>
                            </w:p>
                            <w:p w14:paraId="691655C5" w14:textId="7CAE6404" w:rsidR="004B18F1" w:rsidRDefault="004B18F1">
                              <w:pPr>
                                <w:tabs>
                                  <w:tab w:val="left" w:pos="2874"/>
                                </w:tabs>
                                <w:spacing w:line="278" w:lineRule="auto"/>
                                <w:ind w:left="2882" w:right="323" w:hanging="8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2A2A2A"/>
                                  <w:w w:val="105"/>
                                  <w:sz w:val="19"/>
                                </w:rPr>
                                <w:t>4,</w:t>
                              </w:r>
                              <w:r>
                                <w:rPr>
                                  <w:i/>
                                  <w:color w:val="2A2A2A"/>
                                  <w:spacing w:val="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3A3B3B"/>
                                  <w:w w:val="105"/>
                                  <w:sz w:val="19"/>
                                </w:rPr>
                                <w:t>Low</w:t>
                              </w:r>
                              <w:r>
                                <w:rPr>
                                  <w:i/>
                                  <w:color w:val="3A3B3B"/>
                                  <w:w w:val="105"/>
                                  <w:sz w:val="19"/>
                                </w:rPr>
                                <w:tab/>
                              </w:r>
                              <w:r>
                                <w:rPr>
                                  <w:color w:val="2A2A2A"/>
                                  <w:w w:val="105"/>
                                  <w:sz w:val="20"/>
                                </w:rPr>
                                <w:t>Cosmetic errors such as layout or typos, minor errors in documentation.</w:t>
                              </w:r>
                              <w:r>
                                <w:rPr>
                                  <w:color w:val="2A2A2A"/>
                                  <w:spacing w:val="20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105"/>
                                  <w:sz w:val="20"/>
                                </w:rPr>
                                <w:t>Fully</w:t>
                              </w:r>
                              <w:r>
                                <w:rPr>
                                  <w:color w:val="2A2A2A"/>
                                  <w:spacing w:val="-19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105"/>
                                  <w:sz w:val="20"/>
                                </w:rPr>
                                <w:t>functional</w:t>
                              </w:r>
                              <w:r>
                                <w:rPr>
                                  <w:color w:val="2A2A2A"/>
                                  <w:spacing w:val="-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105"/>
                                  <w:sz w:val="20"/>
                                </w:rPr>
                                <w:t>without</w:t>
                              </w:r>
                              <w:r>
                                <w:rPr>
                                  <w:color w:val="2A2A2A"/>
                                  <w:spacing w:val="-13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3A3B3B"/>
                                  <w:w w:val="105"/>
                                  <w:sz w:val="20"/>
                                </w:rPr>
                                <w:t>loss</w:t>
                              </w:r>
                              <w:r>
                                <w:rPr>
                                  <w:color w:val="3A3B3B"/>
                                  <w:spacing w:val="-16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105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2A2A2A"/>
                                  <w:spacing w:val="-17"/>
                                  <w:w w:val="10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A2A2A"/>
                                  <w:w w:val="105"/>
                                  <w:sz w:val="20"/>
                                </w:rPr>
                                <w:t>productivity or va</w:t>
                              </w:r>
                              <w:r>
                                <w:rPr>
                                  <w:color w:val="4B4D4D"/>
                                  <w:w w:val="105"/>
                                  <w:sz w:val="20"/>
                                </w:rPr>
                                <w:t>lu</w:t>
                              </w:r>
                              <w:r>
                                <w:rPr>
                                  <w:color w:val="2A2A2A"/>
                                  <w:w w:val="105"/>
                                  <w:sz w:val="20"/>
                                </w:rPr>
                                <w:t>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AC152" id="Group 20" o:spid="_x0000_s1026" style="width:429.8pt;height:210.25pt;mso-position-horizontal-relative:char;mso-position-vertical-relative:line" coordsize="8596,3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">
                <v:line id="Line 23" o:spid="_x0000_s1027" style="position:absolute;visibility:visible;mso-wrap-style:square" from="2764,3249" to="2764,3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" strokeweight=".16961mm"/>
                <v:line id="Line 22" o:spid="_x0000_s1028" style="position:absolute;visibility:visible;mso-wrap-style:square" from="0,14" to="85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" strokeweight=".16953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9" type="#_x0000_t202" style="position:absolute;width:8596;height:3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B45138C" w14:textId="382B422B" w:rsidR="004B18F1" w:rsidRDefault="004B18F1">
                        <w:pPr>
                          <w:tabs>
                            <w:tab w:val="left" w:pos="2864"/>
                          </w:tabs>
                          <w:spacing w:before="38" w:line="280" w:lineRule="auto"/>
                          <w:ind w:left="2868" w:right="580" w:hanging="1075"/>
                          <w:rPr>
                            <w:color w:val="60676E"/>
                            <w:sz w:val="20"/>
                          </w:rPr>
                        </w:pPr>
                        <w:r>
                          <w:rPr>
                            <w:i/>
                            <w:color w:val="2A2A2A"/>
                            <w:sz w:val="19"/>
                          </w:rPr>
                          <w:t>1,</w:t>
                        </w:r>
                        <w:r>
                          <w:rPr>
                            <w:i/>
                            <w:color w:val="2A2A2A"/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3A3B3B"/>
                            <w:sz w:val="19"/>
                          </w:rPr>
                          <w:t>Critical</w:t>
                        </w:r>
                        <w:r>
                          <w:rPr>
                            <w:i/>
                            <w:color w:val="3A3B3B"/>
                            <w:sz w:val="19"/>
                          </w:rPr>
                          <w:tab/>
                        </w:r>
                        <w:r>
                          <w:rPr>
                            <w:color w:val="2A2A2A"/>
                            <w:sz w:val="20"/>
                          </w:rPr>
                          <w:t>Cr</w:t>
                        </w:r>
                        <w:r>
                          <w:rPr>
                            <w:color w:val="4B4D4D"/>
                            <w:spacing w:val="8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pacing w:val="8"/>
                            <w:sz w:val="20"/>
                          </w:rPr>
                          <w:t>t</w:t>
                        </w:r>
                        <w:r>
                          <w:rPr>
                            <w:color w:val="4B4D4D"/>
                            <w:spacing w:val="4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pacing w:val="4"/>
                            <w:sz w:val="20"/>
                          </w:rPr>
                          <w:t>cal</w:t>
                        </w:r>
                        <w:r w:rsidR="00AA286C">
                          <w:rPr>
                            <w:color w:val="2A2A2A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0"/>
                          </w:rPr>
                          <w:t>funct</w:t>
                        </w:r>
                        <w:r>
                          <w:rPr>
                            <w:color w:val="4B4D4D"/>
                            <w:spacing w:val="3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pacing w:val="3"/>
                            <w:sz w:val="20"/>
                          </w:rPr>
                          <w:t>onalit</w:t>
                        </w:r>
                        <w:r>
                          <w:rPr>
                            <w:color w:val="2A2A2A"/>
                            <w:sz w:val="20"/>
                          </w:rPr>
                          <w:t>y</w:t>
                        </w:r>
                        <w:r>
                          <w:rPr>
                            <w:color w:val="2A2A2A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D4D"/>
                            <w:spacing w:val="4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pacing w:val="4"/>
                            <w:sz w:val="20"/>
                          </w:rPr>
                          <w:t>s</w:t>
                        </w:r>
                        <w:r>
                          <w:rPr>
                            <w:color w:val="2A2A2A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A3B3B"/>
                            <w:sz w:val="20"/>
                          </w:rPr>
                          <w:t>unusable,</w:t>
                        </w:r>
                        <w:r>
                          <w:rPr>
                            <w:color w:val="3A3B3B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0"/>
                          </w:rPr>
                          <w:t>or</w:t>
                        </w:r>
                        <w:r>
                          <w:rPr>
                            <w:color w:val="2A2A2A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0"/>
                          </w:rPr>
                          <w:t>s</w:t>
                        </w:r>
                        <w:r>
                          <w:rPr>
                            <w:color w:val="4B4D4D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z w:val="20"/>
                          </w:rPr>
                          <w:t>gn</w:t>
                        </w:r>
                        <w:r>
                          <w:rPr>
                            <w:color w:val="4B4D4D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z w:val="20"/>
                          </w:rPr>
                          <w:t>ficant</w:t>
                        </w:r>
                        <w:r>
                          <w:rPr>
                            <w:color w:val="2A2A2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0"/>
                          </w:rPr>
                          <w:t>data</w:t>
                        </w:r>
                        <w:r>
                          <w:rPr>
                            <w:color w:val="2A2A2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A3B3B"/>
                            <w:sz w:val="20"/>
                          </w:rPr>
                          <w:t>loss</w:t>
                        </w:r>
                        <w:r>
                          <w:rPr>
                            <w:color w:val="3A3B3B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4B4D4D"/>
                            <w:spacing w:val="4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pacing w:val="4"/>
                            <w:sz w:val="20"/>
                          </w:rPr>
                          <w:t xml:space="preserve">s </w:t>
                        </w:r>
                        <w:r>
                          <w:rPr>
                            <w:color w:val="2A2A2A"/>
                            <w:spacing w:val="-6"/>
                            <w:sz w:val="20"/>
                          </w:rPr>
                          <w:t>occurring</w:t>
                        </w:r>
                        <w:r>
                          <w:rPr>
                            <w:color w:val="797C7E"/>
                            <w:spacing w:val="-6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There </w:t>
                        </w:r>
                        <w:r>
                          <w:rPr>
                            <w:color w:val="2A2A2A"/>
                            <w:sz w:val="20"/>
                          </w:rPr>
                          <w:t>is no workaround</w:t>
                        </w:r>
                        <w:r>
                          <w:rPr>
                            <w:color w:val="2A2A2A"/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0"/>
                          </w:rPr>
                          <w:t>possible</w:t>
                        </w:r>
                        <w:r>
                          <w:rPr>
                            <w:color w:val="60676E"/>
                            <w:sz w:val="20"/>
                          </w:rPr>
                          <w:t>.</w:t>
                        </w:r>
                      </w:p>
                      <w:p w14:paraId="6E9640F6" w14:textId="77777777" w:rsidR="00A67DCC" w:rsidRDefault="00A67DCC">
                        <w:pPr>
                          <w:tabs>
                            <w:tab w:val="left" w:pos="2864"/>
                          </w:tabs>
                          <w:spacing w:before="38" w:line="280" w:lineRule="auto"/>
                          <w:ind w:left="2868" w:right="580" w:hanging="1075"/>
                          <w:rPr>
                            <w:sz w:val="20"/>
                          </w:rPr>
                        </w:pPr>
                      </w:p>
                      <w:p w14:paraId="640BB33B" w14:textId="1547194D" w:rsidR="004B18F1" w:rsidRDefault="004B18F1">
                        <w:pPr>
                          <w:tabs>
                            <w:tab w:val="left" w:pos="2870"/>
                          </w:tabs>
                          <w:spacing w:line="278" w:lineRule="auto"/>
                          <w:ind w:left="2873" w:right="691" w:hanging="856"/>
                          <w:rPr>
                            <w:color w:val="2A2A2A"/>
                            <w:sz w:val="20"/>
                          </w:rPr>
                        </w:pPr>
                        <w:r>
                          <w:rPr>
                            <w:color w:val="3A3B3B"/>
                            <w:sz w:val="20"/>
                          </w:rPr>
                          <w:t>2,</w:t>
                        </w:r>
                        <w:r>
                          <w:rPr>
                            <w:color w:val="3A3B3B"/>
                            <w:spacing w:val="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3A3B3B"/>
                            <w:sz w:val="18"/>
                          </w:rPr>
                          <w:t>High</w:t>
                        </w:r>
                        <w:r>
                          <w:rPr>
                            <w:i/>
                            <w:color w:val="3A3B3B"/>
                            <w:sz w:val="18"/>
                          </w:rPr>
                          <w:tab/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Important functionality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is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impaired,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but a workaround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is </w:t>
                        </w:r>
                        <w:r>
                          <w:rPr>
                            <w:color w:val="2A2A2A"/>
                            <w:sz w:val="20"/>
                          </w:rPr>
                          <w:t>possible</w:t>
                        </w:r>
                        <w:r>
                          <w:rPr>
                            <w:color w:val="60676E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There may be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a </w:t>
                        </w:r>
                        <w:r>
                          <w:rPr>
                            <w:color w:val="2A2A2A"/>
                            <w:sz w:val="20"/>
                          </w:rPr>
                          <w:t>potential for data loss. The wo</w:t>
                        </w:r>
                        <w:r>
                          <w:rPr>
                            <w:color w:val="4B4D4D"/>
                            <w:sz w:val="20"/>
                          </w:rPr>
                          <w:t>rkaroun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d is not sustainable in the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long </w:t>
                        </w:r>
                        <w:r>
                          <w:rPr>
                            <w:color w:val="2A2A2A"/>
                            <w:sz w:val="20"/>
                          </w:rPr>
                          <w:t>term</w:t>
                        </w:r>
                        <w:r>
                          <w:rPr>
                            <w:color w:val="4B4D4D"/>
                            <w:sz w:val="20"/>
                          </w:rPr>
                          <w:t xml:space="preserve">,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as </w:t>
                        </w:r>
                        <w:r>
                          <w:rPr>
                            <w:color w:val="4B4D4D"/>
                            <w:spacing w:val="4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pacing w:val="4"/>
                            <w:sz w:val="20"/>
                          </w:rPr>
                          <w:t xml:space="preserve">t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significantly </w:t>
                        </w:r>
                        <w:r>
                          <w:rPr>
                            <w:color w:val="4B4D4D"/>
                            <w:sz w:val="20"/>
                          </w:rPr>
                          <w:t>im</w:t>
                        </w:r>
                        <w:r>
                          <w:rPr>
                            <w:color w:val="2A2A2A"/>
                            <w:sz w:val="20"/>
                          </w:rPr>
                          <w:t>pacts</w:t>
                        </w:r>
                        <w:r>
                          <w:rPr>
                            <w:color w:val="2A2A2A"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z w:val="20"/>
                          </w:rPr>
                          <w:t>productivity.</w:t>
                        </w:r>
                      </w:p>
                      <w:p w14:paraId="63A2633B" w14:textId="77777777" w:rsidR="00A67DCC" w:rsidRDefault="00A67DCC">
                        <w:pPr>
                          <w:tabs>
                            <w:tab w:val="left" w:pos="2870"/>
                          </w:tabs>
                          <w:spacing w:line="278" w:lineRule="auto"/>
                          <w:ind w:left="2873" w:right="691" w:hanging="856"/>
                          <w:rPr>
                            <w:sz w:val="20"/>
                          </w:rPr>
                        </w:pPr>
                      </w:p>
                      <w:p w14:paraId="2FE7C250" w14:textId="67C5BA7A" w:rsidR="004B18F1" w:rsidRDefault="004B18F1">
                        <w:pPr>
                          <w:spacing w:before="5" w:line="280" w:lineRule="auto"/>
                          <w:ind w:left="2866" w:right="239" w:hanging="1172"/>
                          <w:jc w:val="both"/>
                          <w:rPr>
                            <w:color w:val="60676E"/>
                            <w:spacing w:val="-3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3A3B3B"/>
                            <w:sz w:val="20"/>
                          </w:rPr>
                          <w:t xml:space="preserve">3, </w:t>
                        </w:r>
                        <w:r>
                          <w:rPr>
                            <w:i/>
                            <w:color w:val="3A3B3B"/>
                            <w:sz w:val="19"/>
                          </w:rPr>
                          <w:t xml:space="preserve">Medium   </w:t>
                        </w:r>
                        <w:r w:rsidR="00AA286C">
                          <w:rPr>
                            <w:i/>
                            <w:color w:val="3A3B3B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Functionality is less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than </w:t>
                        </w:r>
                        <w:r>
                          <w:rPr>
                            <w:color w:val="4B4D4D"/>
                            <w:spacing w:val="-3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pacing w:val="-3"/>
                            <w:sz w:val="20"/>
                          </w:rPr>
                          <w:t xml:space="preserve">deal, </w:t>
                        </w:r>
                        <w:r>
                          <w:rPr>
                            <w:color w:val="2A2A2A"/>
                            <w:sz w:val="20"/>
                          </w:rPr>
                          <w:t>but still usable</w:t>
                        </w:r>
                        <w:r>
                          <w:rPr>
                            <w:color w:val="60676E"/>
                            <w:sz w:val="20"/>
                          </w:rPr>
                          <w:t xml:space="preserve">. 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A workaround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is </w:t>
                        </w:r>
                        <w:r>
                          <w:rPr>
                            <w:color w:val="2A2A2A"/>
                            <w:sz w:val="20"/>
                          </w:rPr>
                          <w:t>possible w</w:t>
                        </w:r>
                        <w:r>
                          <w:rPr>
                            <w:color w:val="4B4D4D"/>
                            <w:sz w:val="20"/>
                          </w:rPr>
                          <w:t>i</w:t>
                        </w:r>
                        <w:r>
                          <w:rPr>
                            <w:color w:val="2A2A2A"/>
                            <w:sz w:val="20"/>
                          </w:rPr>
                          <w:t>th on</w:t>
                        </w:r>
                        <w:r>
                          <w:rPr>
                            <w:color w:val="4B4D4D"/>
                            <w:sz w:val="20"/>
                          </w:rPr>
                          <w:t>l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y a </w:t>
                        </w:r>
                        <w:r>
                          <w:rPr>
                            <w:color w:val="3A3B3B"/>
                            <w:sz w:val="20"/>
                          </w:rPr>
                          <w:t xml:space="preserve">small </w:t>
                        </w:r>
                        <w:r>
                          <w:rPr>
                            <w:color w:val="2A2A2A"/>
                            <w:sz w:val="20"/>
                          </w:rPr>
                          <w:t>loss of productivity</w:t>
                        </w:r>
                        <w:r>
                          <w:rPr>
                            <w:color w:val="60676E"/>
                            <w:sz w:val="20"/>
                          </w:rPr>
                          <w:t xml:space="preserve">. </w:t>
                        </w:r>
                        <w:r>
                          <w:rPr>
                            <w:color w:val="2A2A2A"/>
                            <w:sz w:val="20"/>
                          </w:rPr>
                          <w:t xml:space="preserve">No data loss </w:t>
                        </w:r>
                        <w:r>
                          <w:rPr>
                            <w:color w:val="3A3B3B"/>
                            <w:sz w:val="20"/>
                          </w:rPr>
                          <w:t>is</w:t>
                        </w:r>
                        <w:r>
                          <w:rPr>
                            <w:color w:val="3A3B3B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spacing w:val="-3"/>
                            <w:sz w:val="20"/>
                          </w:rPr>
                          <w:t>occurring</w:t>
                        </w:r>
                        <w:r>
                          <w:rPr>
                            <w:color w:val="60676E"/>
                            <w:spacing w:val="-3"/>
                            <w:sz w:val="20"/>
                          </w:rPr>
                          <w:t>.</w:t>
                        </w:r>
                      </w:p>
                      <w:p w14:paraId="278FD7AD" w14:textId="77777777" w:rsidR="00A67DCC" w:rsidRDefault="00A67DCC">
                        <w:pPr>
                          <w:spacing w:before="5" w:line="280" w:lineRule="auto"/>
                          <w:ind w:left="2866" w:right="239" w:hanging="1172"/>
                          <w:jc w:val="both"/>
                          <w:rPr>
                            <w:sz w:val="20"/>
                          </w:rPr>
                        </w:pPr>
                      </w:p>
                      <w:p w14:paraId="691655C5" w14:textId="7CAE6404" w:rsidR="004B18F1" w:rsidRDefault="004B18F1">
                        <w:pPr>
                          <w:tabs>
                            <w:tab w:val="left" w:pos="2874"/>
                          </w:tabs>
                          <w:spacing w:line="278" w:lineRule="auto"/>
                          <w:ind w:left="2882" w:right="323" w:hanging="805"/>
                          <w:rPr>
                            <w:sz w:val="20"/>
                          </w:rPr>
                        </w:pPr>
                        <w:r>
                          <w:rPr>
                            <w:i/>
                            <w:color w:val="2A2A2A"/>
                            <w:w w:val="105"/>
                            <w:sz w:val="19"/>
                          </w:rPr>
                          <w:t>4,</w:t>
                        </w:r>
                        <w:r>
                          <w:rPr>
                            <w:i/>
                            <w:color w:val="2A2A2A"/>
                            <w:spacing w:val="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i/>
                            <w:color w:val="3A3B3B"/>
                            <w:w w:val="105"/>
                            <w:sz w:val="19"/>
                          </w:rPr>
                          <w:t>Low</w:t>
                        </w:r>
                        <w:r>
                          <w:rPr>
                            <w:i/>
                            <w:color w:val="3A3B3B"/>
                            <w:w w:val="105"/>
                            <w:sz w:val="19"/>
                          </w:rPr>
                          <w:tab/>
                        </w:r>
                        <w:r>
                          <w:rPr>
                            <w:color w:val="2A2A2A"/>
                            <w:w w:val="105"/>
                            <w:sz w:val="20"/>
                          </w:rPr>
                          <w:t>Cosmetic errors such as layout or typos, minor errors in documentation.</w:t>
                        </w:r>
                        <w:r>
                          <w:rPr>
                            <w:color w:val="2A2A2A"/>
                            <w:spacing w:val="20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20"/>
                          </w:rPr>
                          <w:t>Fully</w:t>
                        </w:r>
                        <w:r>
                          <w:rPr>
                            <w:color w:val="2A2A2A"/>
                            <w:spacing w:val="-19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20"/>
                          </w:rPr>
                          <w:t>functional</w:t>
                        </w:r>
                        <w:r>
                          <w:rPr>
                            <w:color w:val="2A2A2A"/>
                            <w:spacing w:val="-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20"/>
                          </w:rPr>
                          <w:t>without</w:t>
                        </w:r>
                        <w:r>
                          <w:rPr>
                            <w:color w:val="2A2A2A"/>
                            <w:spacing w:val="-13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A3B3B"/>
                            <w:w w:val="105"/>
                            <w:sz w:val="20"/>
                          </w:rPr>
                          <w:t>loss</w:t>
                        </w:r>
                        <w:r>
                          <w:rPr>
                            <w:color w:val="3A3B3B"/>
                            <w:spacing w:val="-16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20"/>
                          </w:rPr>
                          <w:t>of</w:t>
                        </w:r>
                        <w:r>
                          <w:rPr>
                            <w:color w:val="2A2A2A"/>
                            <w:spacing w:val="-17"/>
                            <w:w w:val="10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A2A2A"/>
                            <w:w w:val="105"/>
                            <w:sz w:val="20"/>
                          </w:rPr>
                          <w:t>productivity or va</w:t>
                        </w:r>
                        <w:r>
                          <w:rPr>
                            <w:color w:val="4B4D4D"/>
                            <w:w w:val="105"/>
                            <w:sz w:val="20"/>
                          </w:rPr>
                          <w:t>lu</w:t>
                        </w:r>
                        <w:r>
                          <w:rPr>
                            <w:color w:val="2A2A2A"/>
                            <w:w w:val="105"/>
                            <w:sz w:val="20"/>
                          </w:rPr>
                          <w:t>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60EC3D" w14:textId="77777777" w:rsidR="00FA2C98" w:rsidRDefault="00FA2C98">
      <w:pPr>
        <w:rPr>
          <w:i/>
          <w:sz w:val="20"/>
        </w:rPr>
      </w:pPr>
    </w:p>
    <w:p w14:paraId="7853C130" w14:textId="77777777" w:rsidR="00FA2C98" w:rsidRDefault="00FA2C98">
      <w:pPr>
        <w:rPr>
          <w:i/>
          <w:sz w:val="20"/>
        </w:rPr>
      </w:pPr>
    </w:p>
    <w:p w14:paraId="40275742" w14:textId="14A28FF7" w:rsidR="00FA2C98" w:rsidRDefault="00FA2C98">
      <w:pPr>
        <w:spacing w:before="10"/>
        <w:rPr>
          <w:i/>
          <w:sz w:val="19"/>
        </w:rPr>
      </w:pPr>
    </w:p>
    <w:p w14:paraId="3B79B97E" w14:textId="47CDEA8B" w:rsidR="005A3C0D" w:rsidRDefault="005A3C0D">
      <w:pPr>
        <w:spacing w:before="10"/>
        <w:rPr>
          <w:i/>
          <w:sz w:val="19"/>
        </w:rPr>
      </w:pPr>
    </w:p>
    <w:p w14:paraId="41ABB32F" w14:textId="7305DFFF" w:rsidR="005A3C0D" w:rsidRDefault="005A3C0D">
      <w:pPr>
        <w:spacing w:before="10"/>
        <w:rPr>
          <w:i/>
          <w:sz w:val="19"/>
        </w:rPr>
      </w:pPr>
    </w:p>
    <w:p w14:paraId="436F363E" w14:textId="0EE11C53" w:rsidR="005A3C0D" w:rsidRDefault="005A3C0D">
      <w:pPr>
        <w:spacing w:before="10"/>
        <w:rPr>
          <w:i/>
          <w:sz w:val="19"/>
        </w:rPr>
      </w:pPr>
    </w:p>
    <w:p w14:paraId="6D085552" w14:textId="77777777" w:rsidR="00AA286C" w:rsidRDefault="00AA286C">
      <w:pPr>
        <w:spacing w:before="10"/>
        <w:rPr>
          <w:i/>
          <w:sz w:val="19"/>
        </w:rPr>
      </w:pPr>
    </w:p>
    <w:p w14:paraId="3137AE34" w14:textId="4022C60D" w:rsidR="005A3C0D" w:rsidRDefault="005A3C0D">
      <w:pPr>
        <w:spacing w:before="10"/>
        <w:rPr>
          <w:i/>
          <w:sz w:val="19"/>
        </w:rPr>
      </w:pPr>
    </w:p>
    <w:p w14:paraId="1114AD4D" w14:textId="4EB2B7B7" w:rsidR="005A3C0D" w:rsidRDefault="005A3C0D">
      <w:pPr>
        <w:spacing w:before="10"/>
        <w:rPr>
          <w:i/>
          <w:sz w:val="19"/>
        </w:rPr>
      </w:pPr>
    </w:p>
    <w:p w14:paraId="393EB64E" w14:textId="77777777" w:rsidR="00AA286C" w:rsidRDefault="00AA286C">
      <w:pPr>
        <w:spacing w:before="10"/>
        <w:rPr>
          <w:i/>
          <w:sz w:val="19"/>
        </w:rPr>
      </w:pPr>
    </w:p>
    <w:p w14:paraId="4F98214A" w14:textId="1A41EC87" w:rsidR="005A3C0D" w:rsidRDefault="005A3C0D">
      <w:pPr>
        <w:spacing w:before="10"/>
        <w:rPr>
          <w:i/>
          <w:sz w:val="19"/>
        </w:rPr>
      </w:pPr>
    </w:p>
    <w:p w14:paraId="6E1BA5F2" w14:textId="35BA29E1" w:rsidR="005A3C0D" w:rsidRDefault="005A3C0D">
      <w:pPr>
        <w:spacing w:before="10"/>
        <w:rPr>
          <w:i/>
          <w:sz w:val="19"/>
        </w:rPr>
      </w:pPr>
    </w:p>
    <w:p w14:paraId="41E5650B" w14:textId="18623BB4" w:rsidR="005A3C0D" w:rsidRDefault="005A3C0D">
      <w:pPr>
        <w:spacing w:before="10"/>
        <w:rPr>
          <w:i/>
          <w:sz w:val="19"/>
        </w:rPr>
      </w:pPr>
    </w:p>
    <w:p w14:paraId="0B9920AA" w14:textId="77777777" w:rsidR="005A3C0D" w:rsidRDefault="005A3C0D">
      <w:pPr>
        <w:spacing w:before="10"/>
        <w:rPr>
          <w:i/>
          <w:sz w:val="19"/>
        </w:rPr>
      </w:pPr>
    </w:p>
    <w:p w14:paraId="404B4C87" w14:textId="60FE43E9" w:rsidR="00FA2C98" w:rsidRPr="005A3C0D" w:rsidRDefault="004B18F1" w:rsidP="005A3C0D">
      <w:pPr>
        <w:pStyle w:val="ListParagraph"/>
        <w:numPr>
          <w:ilvl w:val="2"/>
          <w:numId w:val="12"/>
        </w:numPr>
        <w:tabs>
          <w:tab w:val="left" w:pos="1904"/>
        </w:tabs>
        <w:spacing w:before="93"/>
        <w:rPr>
          <w:color w:val="2A2A2A"/>
          <w:sz w:val="24"/>
        </w:rPr>
      </w:pPr>
      <w:r w:rsidRPr="005A3C0D">
        <w:rPr>
          <w:color w:val="2A2A2A"/>
          <w:sz w:val="24"/>
        </w:rPr>
        <w:t>ACCEPTANCE CRITER</w:t>
      </w:r>
      <w:r w:rsidRPr="005A3C0D">
        <w:rPr>
          <w:color w:val="4B4D4D"/>
          <w:sz w:val="24"/>
        </w:rPr>
        <w:t>I</w:t>
      </w:r>
      <w:r w:rsidRPr="005A3C0D">
        <w:rPr>
          <w:color w:val="2A2A2A"/>
          <w:sz w:val="24"/>
        </w:rPr>
        <w:t>A</w:t>
      </w:r>
    </w:p>
    <w:p w14:paraId="23C3B0CF" w14:textId="209A922C" w:rsidR="00FA2C98" w:rsidRDefault="004B18F1">
      <w:pPr>
        <w:spacing w:before="40"/>
        <w:ind w:left="1180"/>
        <w:rPr>
          <w:sz w:val="20"/>
        </w:rPr>
      </w:pPr>
      <w:r>
        <w:rPr>
          <w:color w:val="3A3B3B"/>
          <w:sz w:val="20"/>
        </w:rPr>
        <w:t xml:space="preserve">Final acceptance </w:t>
      </w:r>
      <w:r>
        <w:rPr>
          <w:color w:val="2A2A2A"/>
          <w:sz w:val="20"/>
        </w:rPr>
        <w:t>and Client sign</w:t>
      </w:r>
      <w:r>
        <w:rPr>
          <w:color w:val="60676E"/>
          <w:sz w:val="20"/>
        </w:rPr>
        <w:t>-</w:t>
      </w:r>
      <w:r>
        <w:rPr>
          <w:color w:val="3A3B3B"/>
          <w:sz w:val="20"/>
        </w:rPr>
        <w:t xml:space="preserve">off is </w:t>
      </w:r>
      <w:r>
        <w:rPr>
          <w:color w:val="2A2A2A"/>
          <w:sz w:val="20"/>
        </w:rPr>
        <w:t>contingent on the following criter</w:t>
      </w:r>
      <w:r>
        <w:rPr>
          <w:color w:val="4B4D4D"/>
          <w:sz w:val="20"/>
        </w:rPr>
        <w:t>i</w:t>
      </w:r>
      <w:r>
        <w:rPr>
          <w:color w:val="2A2A2A"/>
          <w:sz w:val="20"/>
        </w:rPr>
        <w:t>a:</w:t>
      </w:r>
    </w:p>
    <w:p w14:paraId="2562BFE8" w14:textId="77777777" w:rsidR="00FA2C98" w:rsidRDefault="00FA2C98">
      <w:pPr>
        <w:spacing w:before="3"/>
        <w:rPr>
          <w:sz w:val="24"/>
        </w:rPr>
      </w:pPr>
    </w:p>
    <w:p w14:paraId="5868DE6D" w14:textId="74843498" w:rsidR="00FA2C98" w:rsidRDefault="004B18F1">
      <w:pPr>
        <w:tabs>
          <w:tab w:val="left" w:pos="2264"/>
        </w:tabs>
        <w:spacing w:before="1"/>
        <w:ind w:left="1905"/>
        <w:rPr>
          <w:sz w:val="20"/>
        </w:rPr>
      </w:pPr>
      <w:r>
        <w:rPr>
          <w:color w:val="3A3B3B"/>
          <w:sz w:val="20"/>
        </w:rPr>
        <w:t>l.</w:t>
      </w:r>
      <w:r w:rsidR="005A3C0D">
        <w:rPr>
          <w:color w:val="3A3B3B"/>
          <w:sz w:val="20"/>
        </w:rPr>
        <w:t xml:space="preserve">  </w:t>
      </w:r>
      <w:r>
        <w:rPr>
          <w:color w:val="2A2A2A"/>
          <w:sz w:val="20"/>
        </w:rPr>
        <w:t xml:space="preserve">All </w:t>
      </w:r>
      <w:r>
        <w:rPr>
          <w:color w:val="3A3B3B"/>
          <w:sz w:val="20"/>
        </w:rPr>
        <w:t xml:space="preserve">requirements </w:t>
      </w:r>
      <w:r>
        <w:rPr>
          <w:color w:val="2A2A2A"/>
          <w:sz w:val="20"/>
        </w:rPr>
        <w:t>from section 2.2 must be completed and accepted by the</w:t>
      </w:r>
      <w:r>
        <w:rPr>
          <w:color w:val="2A2A2A"/>
          <w:spacing w:val="29"/>
          <w:sz w:val="20"/>
        </w:rPr>
        <w:t xml:space="preserve"> </w:t>
      </w:r>
      <w:r>
        <w:rPr>
          <w:color w:val="2A2A2A"/>
          <w:sz w:val="20"/>
        </w:rPr>
        <w:t>Client.</w:t>
      </w:r>
    </w:p>
    <w:p w14:paraId="4A29EFD0" w14:textId="77777777" w:rsidR="00FA2C98" w:rsidRDefault="00FA2C98">
      <w:pPr>
        <w:rPr>
          <w:sz w:val="20"/>
        </w:rPr>
      </w:pPr>
    </w:p>
    <w:p w14:paraId="2C317A24" w14:textId="60934352" w:rsidR="00FA2C98" w:rsidRDefault="004B18F1">
      <w:pPr>
        <w:spacing w:before="94"/>
        <w:ind w:left="1893"/>
        <w:rPr>
          <w:sz w:val="20"/>
        </w:rPr>
      </w:pPr>
      <w:r>
        <w:rPr>
          <w:color w:val="2B2B2B"/>
          <w:sz w:val="20"/>
        </w:rPr>
        <w:t>2</w:t>
      </w:r>
      <w:r>
        <w:rPr>
          <w:color w:val="5D5D5D"/>
          <w:sz w:val="20"/>
        </w:rPr>
        <w:t>.</w:t>
      </w:r>
      <w:r w:rsidR="005A3C0D">
        <w:rPr>
          <w:color w:val="5D5D5D"/>
          <w:sz w:val="20"/>
        </w:rPr>
        <w:t xml:space="preserve"> </w:t>
      </w:r>
      <w:r>
        <w:rPr>
          <w:color w:val="5D5D5D"/>
          <w:sz w:val="20"/>
        </w:rPr>
        <w:t xml:space="preserve"> </w:t>
      </w:r>
      <w:r>
        <w:rPr>
          <w:color w:val="2B2B2B"/>
          <w:sz w:val="20"/>
        </w:rPr>
        <w:t>No severity-1 (critical), severity</w:t>
      </w:r>
      <w:r>
        <w:rPr>
          <w:color w:val="5D5D5D"/>
          <w:sz w:val="20"/>
        </w:rPr>
        <w:t>-</w:t>
      </w:r>
      <w:r>
        <w:rPr>
          <w:color w:val="2B2B2B"/>
          <w:sz w:val="20"/>
        </w:rPr>
        <w:t>2 (high), or severity-3 (medium) defects may exist.</w:t>
      </w:r>
    </w:p>
    <w:p w14:paraId="012783F5" w14:textId="77777777" w:rsidR="00FA2C98" w:rsidRDefault="00FA2C98"/>
    <w:p w14:paraId="63FE0F6A" w14:textId="77777777" w:rsidR="00FA2C98" w:rsidRDefault="00FA2C98"/>
    <w:p w14:paraId="24A2454E" w14:textId="77777777" w:rsidR="00FA2C98" w:rsidRDefault="00FA2C98">
      <w:pPr>
        <w:spacing w:before="8"/>
        <w:rPr>
          <w:sz w:val="26"/>
        </w:rPr>
      </w:pPr>
    </w:p>
    <w:p w14:paraId="00498094" w14:textId="3AF9337F" w:rsidR="00FA2C98" w:rsidRDefault="004B18F1" w:rsidP="004B18F1">
      <w:pPr>
        <w:pStyle w:val="ListParagraph"/>
        <w:numPr>
          <w:ilvl w:val="2"/>
          <w:numId w:val="12"/>
        </w:numPr>
        <w:tabs>
          <w:tab w:val="left" w:pos="1890"/>
        </w:tabs>
        <w:spacing w:before="1"/>
        <w:ind w:hanging="728"/>
        <w:rPr>
          <w:color w:val="2B2B2B"/>
          <w:sz w:val="24"/>
        </w:rPr>
      </w:pPr>
      <w:r>
        <w:rPr>
          <w:color w:val="2B2B2B"/>
          <w:w w:val="95"/>
          <w:sz w:val="24"/>
        </w:rPr>
        <w:t>DELIVERY REQU</w:t>
      </w:r>
      <w:r>
        <w:rPr>
          <w:color w:val="5D5D5D"/>
          <w:w w:val="95"/>
          <w:sz w:val="24"/>
        </w:rPr>
        <w:t>I</w:t>
      </w:r>
      <w:r>
        <w:rPr>
          <w:color w:val="2B2B2B"/>
          <w:w w:val="95"/>
          <w:sz w:val="24"/>
        </w:rPr>
        <w:t>REMENTS</w:t>
      </w:r>
    </w:p>
    <w:p w14:paraId="1ED66CEF" w14:textId="50598090" w:rsidR="00FA2C98" w:rsidRDefault="004B18F1">
      <w:pPr>
        <w:spacing w:before="45" w:line="357" w:lineRule="auto"/>
        <w:ind w:left="1168" w:right="950" w:hanging="6"/>
        <w:rPr>
          <w:rFonts w:ascii="Times New Roman"/>
          <w:b/>
          <w:i/>
          <w:sz w:val="21"/>
        </w:rPr>
      </w:pPr>
      <w:r>
        <w:rPr>
          <w:color w:val="424242"/>
          <w:w w:val="105"/>
          <w:sz w:val="20"/>
        </w:rPr>
        <w:t xml:space="preserve">The </w:t>
      </w:r>
      <w:r>
        <w:rPr>
          <w:color w:val="2B2B2B"/>
          <w:w w:val="105"/>
          <w:sz w:val="20"/>
        </w:rPr>
        <w:t xml:space="preserve">solution </w:t>
      </w:r>
      <w:r>
        <w:rPr>
          <w:color w:val="424242"/>
          <w:w w:val="105"/>
          <w:sz w:val="20"/>
        </w:rPr>
        <w:t xml:space="preserve">is </w:t>
      </w:r>
      <w:r>
        <w:rPr>
          <w:color w:val="2B2B2B"/>
          <w:w w:val="105"/>
          <w:sz w:val="20"/>
        </w:rPr>
        <w:t>expected to be complete, installed</w:t>
      </w:r>
      <w:r>
        <w:rPr>
          <w:color w:val="5D5D5D"/>
          <w:w w:val="105"/>
          <w:sz w:val="20"/>
        </w:rPr>
        <w:t xml:space="preserve">, </w:t>
      </w:r>
      <w:r>
        <w:rPr>
          <w:color w:val="2B2B2B"/>
          <w:w w:val="105"/>
          <w:sz w:val="20"/>
        </w:rPr>
        <w:t>and available for production use by &lt;DATE&gt;</w:t>
      </w:r>
      <w:r>
        <w:rPr>
          <w:rFonts w:ascii="Times New Roman"/>
          <w:b/>
          <w:color w:val="2B2B2B"/>
          <w:w w:val="105"/>
          <w:sz w:val="20"/>
        </w:rPr>
        <w:t xml:space="preserve">, </w:t>
      </w:r>
      <w:r>
        <w:rPr>
          <w:rFonts w:ascii="Times New Roman"/>
          <w:b/>
          <w:i/>
          <w:color w:val="2B2B2B"/>
          <w:w w:val="105"/>
          <w:sz w:val="21"/>
        </w:rPr>
        <w:t>assuming the original scope remains unchanged and the Client Responsibilities of this agreement have been met.</w:t>
      </w:r>
    </w:p>
    <w:p w14:paraId="231DC506" w14:textId="77777777" w:rsidR="00FA2C98" w:rsidRDefault="00FA2C98">
      <w:pPr>
        <w:pStyle w:val="BodyText"/>
        <w:rPr>
          <w:b/>
          <w:i/>
          <w:sz w:val="22"/>
        </w:rPr>
      </w:pPr>
    </w:p>
    <w:p w14:paraId="481C41E2" w14:textId="77777777" w:rsidR="00FA2C98" w:rsidRDefault="00FA2C98">
      <w:pPr>
        <w:pStyle w:val="BodyText"/>
        <w:rPr>
          <w:b/>
          <w:i/>
          <w:sz w:val="22"/>
        </w:rPr>
      </w:pPr>
    </w:p>
    <w:p w14:paraId="7F18589C" w14:textId="77777777" w:rsidR="00FA2C98" w:rsidRDefault="00FA2C98">
      <w:pPr>
        <w:pStyle w:val="BodyText"/>
        <w:rPr>
          <w:b/>
          <w:i/>
          <w:sz w:val="22"/>
        </w:rPr>
      </w:pPr>
    </w:p>
    <w:p w14:paraId="1FF66B13" w14:textId="77777777" w:rsidR="00FA2C98" w:rsidRDefault="00FA2C98">
      <w:pPr>
        <w:spacing w:before="5"/>
        <w:rPr>
          <w:sz w:val="19"/>
        </w:rPr>
      </w:pPr>
    </w:p>
    <w:p w14:paraId="4B768933" w14:textId="77777777" w:rsidR="00FA2C98" w:rsidRDefault="004B18F1">
      <w:pPr>
        <w:pStyle w:val="Heading1"/>
        <w:numPr>
          <w:ilvl w:val="0"/>
          <w:numId w:val="4"/>
        </w:numPr>
        <w:tabs>
          <w:tab w:val="left" w:pos="1593"/>
          <w:tab w:val="left" w:pos="1594"/>
        </w:tabs>
        <w:rPr>
          <w:color w:val="2B2B2B"/>
        </w:rPr>
      </w:pPr>
      <w:bookmarkStart w:id="13" w:name="_TOC_250006"/>
      <w:bookmarkEnd w:id="13"/>
      <w:r>
        <w:rPr>
          <w:color w:val="2B2B2B"/>
        </w:rPr>
        <w:t>TERMS</w:t>
      </w:r>
    </w:p>
    <w:p w14:paraId="1D7A4671" w14:textId="77777777" w:rsidR="00FA2C98" w:rsidRDefault="004B18F1">
      <w:pPr>
        <w:pStyle w:val="Heading2"/>
        <w:numPr>
          <w:ilvl w:val="1"/>
          <w:numId w:val="4"/>
        </w:numPr>
        <w:tabs>
          <w:tab w:val="left" w:pos="1756"/>
        </w:tabs>
        <w:spacing w:before="204"/>
        <w:ind w:left="1755" w:hanging="578"/>
        <w:rPr>
          <w:color w:val="2B2B2B"/>
        </w:rPr>
      </w:pPr>
      <w:bookmarkStart w:id="14" w:name="_TOC_250005"/>
      <w:bookmarkEnd w:id="14"/>
      <w:r>
        <w:rPr>
          <w:color w:val="2B2B2B"/>
          <w:w w:val="105"/>
        </w:rPr>
        <w:t>Payment</w:t>
      </w:r>
    </w:p>
    <w:p w14:paraId="76ED1984" w14:textId="77777777" w:rsidR="00FA2C98" w:rsidRDefault="004B18F1">
      <w:pPr>
        <w:pStyle w:val="ListParagraph"/>
        <w:numPr>
          <w:ilvl w:val="2"/>
          <w:numId w:val="4"/>
        </w:numPr>
        <w:tabs>
          <w:tab w:val="left" w:pos="1900"/>
        </w:tabs>
        <w:spacing w:before="153"/>
        <w:ind w:hanging="731"/>
        <w:rPr>
          <w:sz w:val="24"/>
        </w:rPr>
      </w:pPr>
      <w:r>
        <w:rPr>
          <w:color w:val="2B2B2B"/>
          <w:w w:val="95"/>
          <w:sz w:val="24"/>
        </w:rPr>
        <w:t>PROJECT</w:t>
      </w:r>
      <w:r>
        <w:rPr>
          <w:color w:val="2B2B2B"/>
          <w:spacing w:val="17"/>
          <w:w w:val="95"/>
          <w:sz w:val="24"/>
        </w:rPr>
        <w:t xml:space="preserve"> </w:t>
      </w:r>
      <w:r>
        <w:rPr>
          <w:color w:val="2B2B2B"/>
          <w:w w:val="95"/>
          <w:sz w:val="24"/>
        </w:rPr>
        <w:t>COST</w:t>
      </w:r>
    </w:p>
    <w:p w14:paraId="00F8CD33" w14:textId="50DF344D" w:rsidR="00FA2C98" w:rsidRDefault="004B18F1">
      <w:pPr>
        <w:spacing w:before="32" w:line="364" w:lineRule="auto"/>
        <w:ind w:left="1171" w:right="996" w:hanging="3"/>
        <w:rPr>
          <w:b/>
          <w:sz w:val="19"/>
        </w:rPr>
      </w:pPr>
      <w:r>
        <w:rPr>
          <w:color w:val="2B2B2B"/>
          <w:sz w:val="20"/>
        </w:rPr>
        <w:t xml:space="preserve">Service Provider will charge the Client on an hourly basis. The Client will only be charged for the </w:t>
      </w:r>
      <w:r>
        <w:rPr>
          <w:rFonts w:ascii="Times New Roman"/>
          <w:i/>
          <w:color w:val="2B2B2B"/>
          <w:sz w:val="21"/>
          <w:u w:val="thick" w:color="2B2B2B"/>
        </w:rPr>
        <w:t>actual</w:t>
      </w:r>
      <w:r>
        <w:rPr>
          <w:rFonts w:ascii="Times New Roman"/>
          <w:i/>
          <w:color w:val="2B2B2B"/>
          <w:sz w:val="21"/>
        </w:rPr>
        <w:t xml:space="preserve"> </w:t>
      </w:r>
      <w:r>
        <w:rPr>
          <w:i/>
          <w:color w:val="2B2B2B"/>
          <w:sz w:val="19"/>
          <w:u w:val="thick" w:color="2B2B2B"/>
        </w:rPr>
        <w:t>hours</w:t>
      </w:r>
      <w:r>
        <w:rPr>
          <w:i/>
          <w:color w:val="2B2B2B"/>
          <w:sz w:val="19"/>
        </w:rPr>
        <w:t xml:space="preserve"> </w:t>
      </w:r>
      <w:r>
        <w:rPr>
          <w:color w:val="2B2B2B"/>
          <w:sz w:val="20"/>
        </w:rPr>
        <w:t xml:space="preserve">spent on the project. Based on the scope described </w:t>
      </w:r>
      <w:r>
        <w:rPr>
          <w:color w:val="444646"/>
          <w:sz w:val="20"/>
        </w:rPr>
        <w:t>i</w:t>
      </w:r>
      <w:r>
        <w:rPr>
          <w:color w:val="2B2B2B"/>
          <w:sz w:val="20"/>
        </w:rPr>
        <w:t>n section 2</w:t>
      </w:r>
      <w:r>
        <w:rPr>
          <w:color w:val="727272"/>
          <w:sz w:val="20"/>
        </w:rPr>
        <w:t>.</w:t>
      </w:r>
      <w:r>
        <w:rPr>
          <w:color w:val="2B2B2B"/>
          <w:sz w:val="20"/>
        </w:rPr>
        <w:t>2, the Service Provider states th</w:t>
      </w:r>
      <w:r>
        <w:rPr>
          <w:color w:val="444646"/>
          <w:sz w:val="20"/>
        </w:rPr>
        <w:t>i</w:t>
      </w:r>
      <w:r>
        <w:rPr>
          <w:color w:val="2B2B2B"/>
          <w:sz w:val="20"/>
        </w:rPr>
        <w:t xml:space="preserve">s project could require </w:t>
      </w:r>
      <w:r>
        <w:rPr>
          <w:b/>
          <w:color w:val="2B2B2B"/>
          <w:sz w:val="19"/>
        </w:rPr>
        <w:t xml:space="preserve">up to &lt;XXX&gt; hours of effort </w:t>
      </w:r>
      <w:r>
        <w:rPr>
          <w:color w:val="2B2B2B"/>
          <w:sz w:val="20"/>
        </w:rPr>
        <w:t xml:space="preserve">(see section </w:t>
      </w:r>
      <w:r>
        <w:rPr>
          <w:rFonts w:ascii="Times New Roman"/>
          <w:color w:val="2B2B2B"/>
          <w:sz w:val="20"/>
        </w:rPr>
        <w:t>2</w:t>
      </w:r>
      <w:r>
        <w:rPr>
          <w:rFonts w:ascii="Times New Roman"/>
          <w:color w:val="595959"/>
          <w:sz w:val="20"/>
        </w:rPr>
        <w:t>.</w:t>
      </w:r>
      <w:r>
        <w:rPr>
          <w:rFonts w:ascii="Times New Roman"/>
          <w:color w:val="2B2B2B"/>
          <w:sz w:val="20"/>
        </w:rPr>
        <w:t xml:space="preserve">2), </w:t>
      </w:r>
      <w:r>
        <w:rPr>
          <w:color w:val="2B2B2B"/>
          <w:sz w:val="20"/>
        </w:rPr>
        <w:t>and could cost up to &lt;</w:t>
      </w:r>
      <w:r>
        <w:rPr>
          <w:b/>
          <w:color w:val="2B2B2B"/>
          <w:sz w:val="19"/>
        </w:rPr>
        <w:t>$XX,XXX.XX&gt;</w:t>
      </w:r>
      <w:r>
        <w:rPr>
          <w:color w:val="2B2B2B"/>
          <w:sz w:val="20"/>
        </w:rPr>
        <w:t>. Should the scope increase, this agreement will be amended accordingly</w:t>
      </w:r>
      <w:r>
        <w:rPr>
          <w:color w:val="444646"/>
          <w:sz w:val="20"/>
        </w:rPr>
        <w:t xml:space="preserve">. </w:t>
      </w:r>
      <w:r>
        <w:rPr>
          <w:color w:val="2B2B2B"/>
          <w:sz w:val="20"/>
        </w:rPr>
        <w:t>Any changes or variations will sign</w:t>
      </w:r>
      <w:r>
        <w:rPr>
          <w:color w:val="444646"/>
          <w:sz w:val="20"/>
        </w:rPr>
        <w:t>i</w:t>
      </w:r>
      <w:r>
        <w:rPr>
          <w:color w:val="2B2B2B"/>
          <w:sz w:val="20"/>
        </w:rPr>
        <w:t>ficantly delay the project and increase the cost. The total cost is based on a fixed hourly rate of &lt;</w:t>
      </w:r>
      <w:r>
        <w:rPr>
          <w:b/>
          <w:color w:val="2B2B2B"/>
          <w:sz w:val="19"/>
        </w:rPr>
        <w:t>$XX&gt;.</w:t>
      </w:r>
    </w:p>
    <w:p w14:paraId="63E4D4E6" w14:textId="1DE65EBE" w:rsidR="00FA2C98" w:rsidRDefault="004B18F1">
      <w:pPr>
        <w:pStyle w:val="ListParagraph"/>
        <w:numPr>
          <w:ilvl w:val="2"/>
          <w:numId w:val="4"/>
        </w:numPr>
        <w:tabs>
          <w:tab w:val="left" w:pos="1905"/>
        </w:tabs>
        <w:spacing w:before="171"/>
        <w:ind w:left="1904" w:hanging="726"/>
        <w:rPr>
          <w:sz w:val="24"/>
        </w:rPr>
      </w:pPr>
      <w:r>
        <w:rPr>
          <w:color w:val="2B2B2B"/>
          <w:sz w:val="24"/>
        </w:rPr>
        <w:t>PAYMEN</w:t>
      </w:r>
      <w:r>
        <w:rPr>
          <w:color w:val="444646"/>
          <w:sz w:val="24"/>
        </w:rPr>
        <w:t>T</w:t>
      </w:r>
      <w:r>
        <w:rPr>
          <w:color w:val="444646"/>
          <w:spacing w:val="-19"/>
          <w:sz w:val="24"/>
        </w:rPr>
        <w:t xml:space="preserve"> </w:t>
      </w:r>
      <w:r>
        <w:rPr>
          <w:color w:val="2B2B2B"/>
          <w:sz w:val="24"/>
        </w:rPr>
        <w:t>SCHEDULE</w:t>
      </w:r>
    </w:p>
    <w:p w14:paraId="5CC85E4F" w14:textId="29CD60AA" w:rsidR="00FA2C98" w:rsidRDefault="004B18F1">
      <w:pPr>
        <w:spacing w:before="41" w:line="369" w:lineRule="auto"/>
        <w:ind w:left="1178" w:right="996" w:hanging="6"/>
        <w:rPr>
          <w:sz w:val="20"/>
        </w:rPr>
      </w:pPr>
      <w:r>
        <w:rPr>
          <w:color w:val="444646"/>
          <w:sz w:val="20"/>
        </w:rPr>
        <w:t>T</w:t>
      </w:r>
      <w:r>
        <w:rPr>
          <w:color w:val="2B2B2B"/>
          <w:sz w:val="20"/>
        </w:rPr>
        <w:t>he Service Provider will send a monthly invoice fo</w:t>
      </w:r>
      <w:r>
        <w:rPr>
          <w:color w:val="444646"/>
          <w:sz w:val="20"/>
        </w:rPr>
        <w:t xml:space="preserve">r </w:t>
      </w:r>
      <w:r>
        <w:rPr>
          <w:color w:val="2B2B2B"/>
          <w:sz w:val="20"/>
        </w:rPr>
        <w:t>payment of the actual hou</w:t>
      </w:r>
      <w:r>
        <w:rPr>
          <w:color w:val="444646"/>
          <w:sz w:val="20"/>
        </w:rPr>
        <w:t>r</w:t>
      </w:r>
      <w:r>
        <w:rPr>
          <w:color w:val="2B2B2B"/>
          <w:sz w:val="20"/>
        </w:rPr>
        <w:t>s prov</w:t>
      </w:r>
      <w:r>
        <w:rPr>
          <w:color w:val="444646"/>
          <w:sz w:val="20"/>
        </w:rPr>
        <w:t>i</w:t>
      </w:r>
      <w:r>
        <w:rPr>
          <w:color w:val="2B2B2B"/>
          <w:sz w:val="20"/>
        </w:rPr>
        <w:t>ded in the p</w:t>
      </w:r>
      <w:r>
        <w:rPr>
          <w:color w:val="444646"/>
          <w:sz w:val="20"/>
        </w:rPr>
        <w:t>ri</w:t>
      </w:r>
      <w:r>
        <w:rPr>
          <w:color w:val="2B2B2B"/>
          <w:sz w:val="20"/>
        </w:rPr>
        <w:t>or month or portion of a month. Since the pro</w:t>
      </w:r>
      <w:r>
        <w:rPr>
          <w:color w:val="444646"/>
          <w:sz w:val="20"/>
        </w:rPr>
        <w:t>j</w:t>
      </w:r>
      <w:r>
        <w:rPr>
          <w:color w:val="2B2B2B"/>
          <w:sz w:val="20"/>
        </w:rPr>
        <w:t>ect is expected to extend over seve</w:t>
      </w:r>
      <w:r>
        <w:rPr>
          <w:color w:val="444646"/>
          <w:sz w:val="20"/>
        </w:rPr>
        <w:t>r</w:t>
      </w:r>
      <w:r>
        <w:rPr>
          <w:color w:val="2B2B2B"/>
          <w:sz w:val="20"/>
        </w:rPr>
        <w:t>al months, mult</w:t>
      </w:r>
      <w:r>
        <w:rPr>
          <w:color w:val="444646"/>
          <w:sz w:val="20"/>
        </w:rPr>
        <w:t>i</w:t>
      </w:r>
      <w:r>
        <w:rPr>
          <w:color w:val="2B2B2B"/>
          <w:sz w:val="20"/>
        </w:rPr>
        <w:t>ple invoices will be presented</w:t>
      </w:r>
      <w:r>
        <w:rPr>
          <w:color w:val="444646"/>
          <w:sz w:val="20"/>
        </w:rPr>
        <w:t>.</w:t>
      </w:r>
    </w:p>
    <w:p w14:paraId="0DD6F171" w14:textId="77777777" w:rsidR="00FA2C98" w:rsidRDefault="004B18F1">
      <w:pPr>
        <w:pStyle w:val="ListParagraph"/>
        <w:numPr>
          <w:ilvl w:val="2"/>
          <w:numId w:val="4"/>
        </w:numPr>
        <w:tabs>
          <w:tab w:val="left" w:pos="1910"/>
        </w:tabs>
        <w:spacing w:before="173"/>
        <w:ind w:left="1909" w:hanging="731"/>
        <w:rPr>
          <w:sz w:val="24"/>
        </w:rPr>
      </w:pPr>
      <w:r>
        <w:rPr>
          <w:color w:val="2B2B2B"/>
          <w:sz w:val="24"/>
        </w:rPr>
        <w:t>PAYMENT</w:t>
      </w:r>
      <w:r>
        <w:rPr>
          <w:color w:val="2B2B2B"/>
          <w:spacing w:val="12"/>
          <w:sz w:val="24"/>
        </w:rPr>
        <w:t xml:space="preserve"> </w:t>
      </w:r>
      <w:r>
        <w:rPr>
          <w:color w:val="2B2B2B"/>
          <w:sz w:val="24"/>
        </w:rPr>
        <w:t>TERMS</w:t>
      </w:r>
    </w:p>
    <w:p w14:paraId="09F92F61" w14:textId="470211BB" w:rsidR="00FA2C98" w:rsidRDefault="004B18F1">
      <w:pPr>
        <w:spacing w:before="36" w:line="376" w:lineRule="auto"/>
        <w:ind w:left="1179" w:right="996" w:hanging="2"/>
        <w:rPr>
          <w:sz w:val="20"/>
        </w:rPr>
      </w:pPr>
      <w:r>
        <w:rPr>
          <w:color w:val="2B2B2B"/>
          <w:sz w:val="20"/>
        </w:rPr>
        <w:t xml:space="preserve">The Client will transfer the full amount of the invoice to the Service Provider within </w:t>
      </w:r>
      <w:r>
        <w:rPr>
          <w:b/>
          <w:color w:val="2B2B2B"/>
          <w:sz w:val="19"/>
        </w:rPr>
        <w:t xml:space="preserve">30 days of receipt </w:t>
      </w:r>
      <w:r>
        <w:rPr>
          <w:color w:val="2B2B2B"/>
          <w:sz w:val="20"/>
        </w:rPr>
        <w:t>of each invoice</w:t>
      </w:r>
      <w:r>
        <w:rPr>
          <w:color w:val="595959"/>
          <w:sz w:val="20"/>
        </w:rPr>
        <w:t>.</w:t>
      </w:r>
    </w:p>
    <w:p w14:paraId="379B5FF9" w14:textId="77777777" w:rsidR="00FA2C98" w:rsidRDefault="004B18F1">
      <w:pPr>
        <w:pStyle w:val="Heading2"/>
        <w:numPr>
          <w:ilvl w:val="1"/>
          <w:numId w:val="4"/>
        </w:numPr>
        <w:tabs>
          <w:tab w:val="left" w:pos="1764"/>
        </w:tabs>
        <w:spacing w:before="188"/>
        <w:ind w:left="1763" w:hanging="581"/>
        <w:rPr>
          <w:color w:val="2B2B2B"/>
        </w:rPr>
      </w:pPr>
      <w:bookmarkStart w:id="15" w:name="_TOC_250004"/>
      <w:bookmarkEnd w:id="15"/>
      <w:r>
        <w:rPr>
          <w:color w:val="2B2B2B"/>
          <w:w w:val="105"/>
        </w:rPr>
        <w:t>Cancellation</w:t>
      </w:r>
    </w:p>
    <w:p w14:paraId="5EBDB516" w14:textId="77777777" w:rsidR="00FA2C98" w:rsidRDefault="004B18F1">
      <w:pPr>
        <w:spacing w:before="47" w:line="367" w:lineRule="auto"/>
        <w:ind w:left="1186" w:right="1180" w:hanging="9"/>
        <w:rPr>
          <w:sz w:val="20"/>
        </w:rPr>
      </w:pPr>
      <w:r>
        <w:rPr>
          <w:color w:val="2B2B2B"/>
          <w:sz w:val="20"/>
        </w:rPr>
        <w:t>I</w:t>
      </w:r>
      <w:r>
        <w:rPr>
          <w:color w:val="444646"/>
          <w:sz w:val="20"/>
        </w:rPr>
        <w:t xml:space="preserve">f </w:t>
      </w:r>
      <w:r>
        <w:rPr>
          <w:color w:val="2B2B2B"/>
          <w:sz w:val="20"/>
        </w:rPr>
        <w:t xml:space="preserve">at any time either the Client or Service Provider wishes to terminate the agreement they may do so with </w:t>
      </w:r>
      <w:r>
        <w:rPr>
          <w:b/>
          <w:color w:val="2B2B2B"/>
          <w:sz w:val="19"/>
        </w:rPr>
        <w:t>5 days advance notice</w:t>
      </w:r>
      <w:r>
        <w:rPr>
          <w:b/>
          <w:color w:val="444646"/>
          <w:sz w:val="19"/>
        </w:rPr>
        <w:t xml:space="preserve">. </w:t>
      </w:r>
      <w:r>
        <w:rPr>
          <w:color w:val="2B2B2B"/>
          <w:sz w:val="20"/>
        </w:rPr>
        <w:t xml:space="preserve">Any work </w:t>
      </w:r>
      <w:r>
        <w:rPr>
          <w:color w:val="444646"/>
          <w:sz w:val="20"/>
        </w:rPr>
        <w:t>i</w:t>
      </w:r>
      <w:r>
        <w:rPr>
          <w:color w:val="2B2B2B"/>
          <w:sz w:val="20"/>
        </w:rPr>
        <w:t>n progress will be billed as actual effort up to the date of</w:t>
      </w:r>
    </w:p>
    <w:p w14:paraId="2ED900D5" w14:textId="4ED01C5F" w:rsidR="00FA2C98" w:rsidRDefault="004B18F1">
      <w:pPr>
        <w:spacing w:before="3"/>
        <w:ind w:left="1184"/>
        <w:rPr>
          <w:sz w:val="20"/>
        </w:rPr>
      </w:pPr>
      <w:r>
        <w:rPr>
          <w:color w:val="2B2B2B"/>
          <w:sz w:val="20"/>
        </w:rPr>
        <w:t>cancellation</w:t>
      </w:r>
      <w:r>
        <w:rPr>
          <w:color w:val="595959"/>
          <w:sz w:val="20"/>
        </w:rPr>
        <w:t>.</w:t>
      </w:r>
    </w:p>
    <w:p w14:paraId="5601BE2C" w14:textId="77777777" w:rsidR="00FA2C98" w:rsidRDefault="00FA2C98">
      <w:pPr>
        <w:spacing w:before="4"/>
        <w:rPr>
          <w:sz w:val="27"/>
        </w:rPr>
      </w:pPr>
    </w:p>
    <w:p w14:paraId="1BE9932D" w14:textId="77777777" w:rsidR="00FA2C98" w:rsidRDefault="004B18F1">
      <w:pPr>
        <w:pStyle w:val="Heading2"/>
        <w:numPr>
          <w:ilvl w:val="1"/>
          <w:numId w:val="4"/>
        </w:numPr>
        <w:tabs>
          <w:tab w:val="left" w:pos="1770"/>
        </w:tabs>
        <w:spacing w:before="1"/>
        <w:ind w:left="1769" w:hanging="582"/>
        <w:rPr>
          <w:color w:val="2B2B2B"/>
        </w:rPr>
      </w:pPr>
      <w:bookmarkStart w:id="16" w:name="_TOC_250003"/>
      <w:r>
        <w:rPr>
          <w:color w:val="2B2B2B"/>
          <w:w w:val="105"/>
        </w:rPr>
        <w:t>Property</w:t>
      </w:r>
      <w:r>
        <w:rPr>
          <w:color w:val="2B2B2B"/>
          <w:spacing w:val="26"/>
          <w:w w:val="105"/>
        </w:rPr>
        <w:t xml:space="preserve"> </w:t>
      </w:r>
      <w:bookmarkEnd w:id="16"/>
      <w:r>
        <w:rPr>
          <w:color w:val="2B2B2B"/>
          <w:w w:val="105"/>
        </w:rPr>
        <w:t>Rights</w:t>
      </w:r>
    </w:p>
    <w:p w14:paraId="6ABFDC1E" w14:textId="1129510B" w:rsidR="00FA2C98" w:rsidRDefault="004B18F1">
      <w:pPr>
        <w:spacing w:before="46"/>
        <w:ind w:left="1187"/>
        <w:rPr>
          <w:color w:val="595959"/>
          <w:sz w:val="20"/>
        </w:rPr>
      </w:pPr>
      <w:r>
        <w:rPr>
          <w:b/>
          <w:color w:val="2B2B2B"/>
          <w:sz w:val="20"/>
        </w:rPr>
        <w:t xml:space="preserve">All </w:t>
      </w:r>
      <w:r>
        <w:rPr>
          <w:color w:val="2B2B2B"/>
          <w:sz w:val="20"/>
        </w:rPr>
        <w:t>products and content developed as a part of t</w:t>
      </w:r>
      <w:r>
        <w:rPr>
          <w:color w:val="444646"/>
          <w:sz w:val="20"/>
        </w:rPr>
        <w:t>hi</w:t>
      </w:r>
      <w:r>
        <w:rPr>
          <w:color w:val="2B2B2B"/>
          <w:sz w:val="20"/>
        </w:rPr>
        <w:t xml:space="preserve">s agreement shall become </w:t>
      </w:r>
      <w:r>
        <w:rPr>
          <w:color w:val="444646"/>
          <w:sz w:val="20"/>
        </w:rPr>
        <w:t>t</w:t>
      </w:r>
      <w:r>
        <w:rPr>
          <w:color w:val="2B2B2B"/>
          <w:sz w:val="20"/>
        </w:rPr>
        <w:t>he property of Client</w:t>
      </w:r>
      <w:r>
        <w:rPr>
          <w:color w:val="595959"/>
          <w:sz w:val="20"/>
        </w:rPr>
        <w:t>.</w:t>
      </w:r>
    </w:p>
    <w:p w14:paraId="7916C8DE" w14:textId="7A24DD7D" w:rsidR="00DF1C42" w:rsidRDefault="00DF1C42">
      <w:pPr>
        <w:spacing w:before="46"/>
        <w:ind w:left="1187"/>
        <w:rPr>
          <w:sz w:val="20"/>
        </w:rPr>
      </w:pPr>
    </w:p>
    <w:p w14:paraId="7351F387" w14:textId="29F86A45" w:rsidR="00DF1C42" w:rsidRDefault="00DF1C42">
      <w:pPr>
        <w:spacing w:before="46"/>
        <w:ind w:left="1187"/>
        <w:rPr>
          <w:sz w:val="20"/>
        </w:rPr>
      </w:pPr>
    </w:p>
    <w:p w14:paraId="3A11A605" w14:textId="1A0D0E92" w:rsidR="00DF1C42" w:rsidRDefault="00DF1C42">
      <w:pPr>
        <w:spacing w:before="46"/>
        <w:ind w:left="1187"/>
        <w:rPr>
          <w:sz w:val="20"/>
        </w:rPr>
      </w:pPr>
    </w:p>
    <w:p w14:paraId="01F4C9FD" w14:textId="77777777" w:rsidR="00AA286C" w:rsidRDefault="00AA286C">
      <w:pPr>
        <w:spacing w:before="46"/>
        <w:ind w:left="1187"/>
        <w:rPr>
          <w:sz w:val="20"/>
        </w:rPr>
      </w:pPr>
    </w:p>
    <w:p w14:paraId="5D6C62A2" w14:textId="77777777" w:rsidR="00FA2C98" w:rsidRDefault="00FA2C98">
      <w:pPr>
        <w:spacing w:before="8"/>
        <w:rPr>
          <w:sz w:val="28"/>
        </w:rPr>
      </w:pPr>
    </w:p>
    <w:p w14:paraId="2210C4BC" w14:textId="77777777" w:rsidR="00FA2C98" w:rsidRDefault="004B18F1">
      <w:pPr>
        <w:pStyle w:val="Heading2"/>
        <w:numPr>
          <w:ilvl w:val="1"/>
          <w:numId w:val="4"/>
        </w:numPr>
        <w:tabs>
          <w:tab w:val="left" w:pos="1770"/>
        </w:tabs>
        <w:ind w:left="1769" w:hanging="582"/>
        <w:rPr>
          <w:color w:val="2B2B2B"/>
        </w:rPr>
      </w:pPr>
      <w:bookmarkStart w:id="17" w:name="_TOC_250002"/>
      <w:bookmarkEnd w:id="17"/>
      <w:r>
        <w:rPr>
          <w:color w:val="2B2B2B"/>
          <w:w w:val="110"/>
        </w:rPr>
        <w:t>Agreement</w:t>
      </w:r>
    </w:p>
    <w:p w14:paraId="785818A4" w14:textId="5412577F" w:rsidR="00FA2C98" w:rsidRDefault="004B18F1">
      <w:pPr>
        <w:spacing w:before="47"/>
        <w:ind w:left="1182"/>
        <w:rPr>
          <w:sz w:val="20"/>
        </w:rPr>
      </w:pPr>
      <w:r>
        <w:rPr>
          <w:color w:val="2B2B2B"/>
          <w:sz w:val="20"/>
        </w:rPr>
        <w:t>This agreement commences on the l</w:t>
      </w:r>
      <w:r>
        <w:rPr>
          <w:color w:val="444646"/>
          <w:sz w:val="20"/>
        </w:rPr>
        <w:t>a</w:t>
      </w:r>
      <w:r>
        <w:rPr>
          <w:color w:val="2B2B2B"/>
          <w:sz w:val="20"/>
        </w:rPr>
        <w:t>tter of the dates s</w:t>
      </w:r>
      <w:r>
        <w:rPr>
          <w:color w:val="444646"/>
          <w:sz w:val="20"/>
        </w:rPr>
        <w:t>i</w:t>
      </w:r>
      <w:r>
        <w:rPr>
          <w:color w:val="2B2B2B"/>
          <w:sz w:val="20"/>
        </w:rPr>
        <w:t>gned below</w:t>
      </w:r>
      <w:r>
        <w:rPr>
          <w:color w:val="595959"/>
          <w:sz w:val="20"/>
        </w:rPr>
        <w:t>.</w:t>
      </w:r>
    </w:p>
    <w:p w14:paraId="66B63C31" w14:textId="77777777" w:rsidR="00FA2C98" w:rsidRDefault="00FA2C98">
      <w:pPr>
        <w:spacing w:before="9"/>
        <w:rPr>
          <w:sz w:val="17"/>
        </w:rPr>
      </w:pPr>
    </w:p>
    <w:p w14:paraId="7830244D" w14:textId="77777777" w:rsidR="00FA2C98" w:rsidRDefault="00FA2C98">
      <w:pPr>
        <w:rPr>
          <w:sz w:val="17"/>
        </w:rPr>
        <w:sectPr w:rsidR="00FA2C98">
          <w:pgSz w:w="12240" w:h="15840"/>
          <w:pgMar w:top="380" w:right="380" w:bottom="280" w:left="380" w:header="198" w:footer="0" w:gutter="0"/>
          <w:cols w:space="720"/>
        </w:sectPr>
      </w:pPr>
    </w:p>
    <w:p w14:paraId="69ED8B84" w14:textId="2464A051" w:rsidR="00FA2C98" w:rsidRDefault="004B18F1">
      <w:pPr>
        <w:spacing w:before="94"/>
        <w:ind w:left="1192"/>
        <w:rPr>
          <w:b/>
          <w:color w:val="2B2B2B"/>
          <w:sz w:val="19"/>
        </w:rPr>
      </w:pPr>
      <w:r>
        <w:rPr>
          <w:b/>
          <w:color w:val="2B2B2B"/>
          <w:sz w:val="19"/>
        </w:rPr>
        <w:t>Agreed to by:</w:t>
      </w:r>
    </w:p>
    <w:p w14:paraId="4366FEFE" w14:textId="77777777" w:rsidR="00A67DCC" w:rsidRDefault="00A67DCC">
      <w:pPr>
        <w:spacing w:before="94"/>
        <w:ind w:left="1192"/>
        <w:rPr>
          <w:b/>
          <w:color w:val="2B2B2B"/>
          <w:sz w:val="19"/>
        </w:rPr>
      </w:pPr>
    </w:p>
    <w:p w14:paraId="38D39C99" w14:textId="77777777" w:rsidR="00AA286C" w:rsidRDefault="00AA286C">
      <w:pPr>
        <w:spacing w:before="94"/>
        <w:ind w:left="1192"/>
        <w:rPr>
          <w:b/>
          <w:sz w:val="19"/>
        </w:rPr>
      </w:pPr>
    </w:p>
    <w:p w14:paraId="590E365F" w14:textId="5F44754D" w:rsidR="00FA2C98" w:rsidRDefault="00A67DCC">
      <w:pPr>
        <w:rPr>
          <w:b/>
          <w:sz w:val="20"/>
        </w:rPr>
      </w:pPr>
      <w:r>
        <w:t xml:space="preserve">                   </w:t>
      </w:r>
      <w:r>
        <w:t>___________________________</w:t>
      </w:r>
      <w:r>
        <w:t xml:space="preserve">                                                    </w:t>
      </w:r>
      <w:r>
        <w:t>____________________</w:t>
      </w:r>
    </w:p>
    <w:p w14:paraId="198425D5" w14:textId="7E8FDCD7" w:rsidR="00A67DCC" w:rsidRDefault="00A67DCC" w:rsidP="00A67DCC">
      <w:pPr>
        <w:ind w:left="1186"/>
        <w:rPr>
          <w:sz w:val="20"/>
        </w:rPr>
      </w:pPr>
      <w:r>
        <w:rPr>
          <w:color w:val="2B2B2B"/>
          <w:sz w:val="20"/>
        </w:rPr>
        <w:t xml:space="preserve">Elias G. </w:t>
      </w:r>
      <w:proofErr w:type="spellStart"/>
      <w:r>
        <w:rPr>
          <w:color w:val="2B2B2B"/>
          <w:sz w:val="20"/>
        </w:rPr>
        <w:t>Eldayrie</w:t>
      </w:r>
      <w:proofErr w:type="spellEnd"/>
      <w:r>
        <w:rPr>
          <w:color w:val="2B2B2B"/>
          <w:sz w:val="20"/>
        </w:rPr>
        <w:t xml:space="preserve">                                                                                          Date</w:t>
      </w:r>
    </w:p>
    <w:p w14:paraId="7DAC1F23" w14:textId="77777777" w:rsidR="00A67DCC" w:rsidRDefault="00A67DCC" w:rsidP="00A67DCC">
      <w:pPr>
        <w:spacing w:before="11"/>
        <w:ind w:left="1187"/>
        <w:rPr>
          <w:color w:val="2B2B2B"/>
          <w:sz w:val="20"/>
        </w:rPr>
      </w:pPr>
      <w:r>
        <w:rPr>
          <w:color w:val="2B2B2B"/>
          <w:sz w:val="20"/>
        </w:rPr>
        <w:t xml:space="preserve">Vice President and Chief Information </w:t>
      </w:r>
    </w:p>
    <w:p w14:paraId="778048B9" w14:textId="36A6DB4E" w:rsidR="00A67DCC" w:rsidRDefault="00A67DCC" w:rsidP="00A67DCC">
      <w:pPr>
        <w:rPr>
          <w:b/>
          <w:sz w:val="20"/>
        </w:rPr>
      </w:pPr>
      <w:r>
        <w:rPr>
          <w:color w:val="2B2B2B"/>
          <w:sz w:val="20"/>
        </w:rPr>
        <w:t xml:space="preserve">                     </w:t>
      </w:r>
      <w:r>
        <w:rPr>
          <w:color w:val="2B2B2B"/>
          <w:sz w:val="20"/>
        </w:rPr>
        <w:t>Officer, UF</w:t>
      </w:r>
    </w:p>
    <w:p w14:paraId="153C90B6" w14:textId="14908B0B" w:rsidR="005E75CD" w:rsidRDefault="005E75CD">
      <w:pPr>
        <w:rPr>
          <w:rFonts w:ascii="Lucida Console"/>
          <w:sz w:val="20"/>
        </w:rPr>
        <w:sectPr w:rsidR="005E75CD">
          <w:type w:val="continuous"/>
          <w:pgSz w:w="12240" w:h="15840"/>
          <w:pgMar w:top="380" w:right="380" w:bottom="280" w:left="380" w:header="720" w:footer="720" w:gutter="0"/>
          <w:cols w:space="720"/>
        </w:sectPr>
      </w:pPr>
    </w:p>
    <w:p w14:paraId="7AFD2CBB" w14:textId="77777777" w:rsidR="00EC4C1B" w:rsidRDefault="00EC4C1B" w:rsidP="00265436">
      <w:pPr>
        <w:pStyle w:val="BodyText"/>
      </w:pPr>
    </w:p>
    <w:p w14:paraId="5BC80590" w14:textId="77777777" w:rsidR="00EC4C1B" w:rsidRDefault="00EC4C1B" w:rsidP="00265436">
      <w:pPr>
        <w:pStyle w:val="BodyText"/>
      </w:pPr>
    </w:p>
    <w:p w14:paraId="0E42F7B1" w14:textId="313DA160" w:rsidR="00EC4C1B" w:rsidRDefault="00871EE8" w:rsidP="00871EE8">
      <w:pPr>
        <w:pStyle w:val="BodyText"/>
        <w:ind w:right="-1963"/>
        <w:jc w:val="both"/>
      </w:pPr>
      <w:r>
        <w:t xml:space="preserve">                    _________________</w:t>
      </w:r>
      <w:r w:rsidR="007B1B4A">
        <w:t>__________</w:t>
      </w:r>
      <w:r w:rsidR="008C1714">
        <w:t xml:space="preserve">                                                      ____________________</w:t>
      </w:r>
    </w:p>
    <w:p w14:paraId="35E0B2B3" w14:textId="2DAC5354" w:rsidR="00EC4C1B" w:rsidRPr="00871EE8" w:rsidRDefault="00871EE8" w:rsidP="00265436">
      <w:pPr>
        <w:pStyle w:val="BodyText"/>
        <w:rPr>
          <w:rFonts w:ascii="Arial" w:hAnsi="Arial" w:cs="Arial"/>
          <w:sz w:val="20"/>
          <w:szCs w:val="20"/>
        </w:rPr>
      </w:pPr>
      <w:r w:rsidRPr="00871EE8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871EE8">
        <w:rPr>
          <w:rFonts w:ascii="Arial" w:hAnsi="Arial" w:cs="Arial"/>
          <w:sz w:val="20"/>
          <w:szCs w:val="20"/>
        </w:rPr>
        <w:t>Client</w:t>
      </w:r>
      <w:r w:rsidR="008C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bookmarkStart w:id="18" w:name="_Hlk42862420"/>
      <w:r w:rsidR="008C1714">
        <w:rPr>
          <w:rFonts w:ascii="Arial" w:hAnsi="Arial" w:cs="Arial"/>
          <w:sz w:val="20"/>
          <w:szCs w:val="20"/>
        </w:rPr>
        <w:t>Date</w:t>
      </w:r>
      <w:bookmarkEnd w:id="18"/>
    </w:p>
    <w:p w14:paraId="1F8CA1CB" w14:textId="0678B3ED" w:rsidR="00871EE8" w:rsidRPr="00871EE8" w:rsidRDefault="00871EE8" w:rsidP="00265436">
      <w:pPr>
        <w:pStyle w:val="BodyText"/>
        <w:rPr>
          <w:rFonts w:ascii="Arial" w:hAnsi="Arial" w:cs="Arial"/>
          <w:sz w:val="20"/>
          <w:szCs w:val="20"/>
        </w:rPr>
      </w:pPr>
      <w:r w:rsidRPr="00871EE8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 xml:space="preserve"> </w:t>
      </w:r>
      <w:r w:rsidRPr="00871EE8">
        <w:rPr>
          <w:rFonts w:ascii="Arial" w:hAnsi="Arial" w:cs="Arial"/>
          <w:sz w:val="20"/>
          <w:szCs w:val="20"/>
        </w:rPr>
        <w:t xml:space="preserve"> Position, Department</w:t>
      </w:r>
    </w:p>
    <w:p w14:paraId="5A687AA8" w14:textId="77777777" w:rsidR="00EC4C1B" w:rsidRDefault="00EC4C1B" w:rsidP="00265436">
      <w:pPr>
        <w:pStyle w:val="BodyText"/>
      </w:pPr>
    </w:p>
    <w:p w14:paraId="0AB76A55" w14:textId="18B8054E" w:rsidR="00EC4C1B" w:rsidRDefault="00EC4C1B" w:rsidP="00265436">
      <w:pPr>
        <w:pStyle w:val="BodyText"/>
      </w:pPr>
      <w:r>
        <w:t xml:space="preserve">                    </w:t>
      </w:r>
      <w:r w:rsidR="005E75CD">
        <w:t xml:space="preserve">       </w:t>
      </w:r>
      <w:r w:rsidR="007B1B4A">
        <w:t xml:space="preserve">                                                                                                                                                       </w:t>
      </w:r>
      <w:r w:rsidR="005E75CD">
        <w:t xml:space="preserve"> </w:t>
      </w:r>
      <w:r w:rsidR="00265436">
        <w:t xml:space="preserve">          </w:t>
      </w:r>
    </w:p>
    <w:p w14:paraId="0C9480DB" w14:textId="04FE1EB1" w:rsidR="00EC4C1B" w:rsidRPr="007B1B4A" w:rsidRDefault="007B1B4A" w:rsidP="00774A81">
      <w:pPr>
        <w:pStyle w:val="BodyTex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</w:t>
      </w:r>
    </w:p>
    <w:p w14:paraId="40C6EC6C" w14:textId="77777777" w:rsidR="00EC4C1B" w:rsidRDefault="00EC4C1B" w:rsidP="00265436">
      <w:pPr>
        <w:pStyle w:val="BodyText"/>
      </w:pPr>
    </w:p>
    <w:p w14:paraId="10ECF51C" w14:textId="77777777" w:rsidR="00EC4C1B" w:rsidRDefault="00EC4C1B" w:rsidP="00265436">
      <w:pPr>
        <w:pStyle w:val="BodyText"/>
      </w:pPr>
    </w:p>
    <w:p w14:paraId="7BC0971B" w14:textId="6F7E35AA" w:rsidR="00EC4C1B" w:rsidRDefault="00EC4C1B" w:rsidP="00265436">
      <w:pPr>
        <w:pStyle w:val="BodyText"/>
      </w:pPr>
    </w:p>
    <w:p w14:paraId="57DD9B6A" w14:textId="6BA017A2" w:rsidR="00A67DCC" w:rsidRDefault="00A67DCC" w:rsidP="00265436">
      <w:pPr>
        <w:pStyle w:val="BodyText"/>
      </w:pPr>
    </w:p>
    <w:p w14:paraId="77B791CB" w14:textId="586100F8" w:rsidR="00A67DCC" w:rsidRDefault="00A67DCC" w:rsidP="00265436">
      <w:pPr>
        <w:pStyle w:val="BodyText"/>
      </w:pPr>
    </w:p>
    <w:p w14:paraId="1C6F1D69" w14:textId="6DC80D86" w:rsidR="00A67DCC" w:rsidRDefault="00A67DCC" w:rsidP="00265436">
      <w:pPr>
        <w:pStyle w:val="BodyText"/>
      </w:pPr>
    </w:p>
    <w:p w14:paraId="2EBBB95A" w14:textId="72C28C48" w:rsidR="00A67DCC" w:rsidRDefault="00A67DCC" w:rsidP="00265436">
      <w:pPr>
        <w:pStyle w:val="BodyText"/>
      </w:pPr>
    </w:p>
    <w:p w14:paraId="2C8C9726" w14:textId="288F6359" w:rsidR="00A67DCC" w:rsidRDefault="00A67DCC" w:rsidP="00265436">
      <w:pPr>
        <w:pStyle w:val="BodyText"/>
      </w:pPr>
    </w:p>
    <w:p w14:paraId="1FE31F4E" w14:textId="6734C23C" w:rsidR="00A67DCC" w:rsidRDefault="00A67DCC" w:rsidP="00265436">
      <w:pPr>
        <w:pStyle w:val="BodyText"/>
      </w:pPr>
    </w:p>
    <w:p w14:paraId="6E0C5BE6" w14:textId="6B2E7A2B" w:rsidR="00A67DCC" w:rsidRDefault="00A67DCC" w:rsidP="00265436">
      <w:pPr>
        <w:pStyle w:val="BodyText"/>
      </w:pPr>
    </w:p>
    <w:p w14:paraId="7111A7F3" w14:textId="4D64F782" w:rsidR="00A67DCC" w:rsidRDefault="00A67DCC" w:rsidP="00265436">
      <w:pPr>
        <w:pStyle w:val="BodyText"/>
      </w:pPr>
    </w:p>
    <w:p w14:paraId="35781529" w14:textId="5AD0A50D" w:rsidR="00A67DCC" w:rsidRDefault="00A67DCC" w:rsidP="00265436">
      <w:pPr>
        <w:pStyle w:val="BodyText"/>
      </w:pPr>
    </w:p>
    <w:p w14:paraId="1158D7CA" w14:textId="185B21B9" w:rsidR="00A67DCC" w:rsidRDefault="00A67DCC" w:rsidP="00265436">
      <w:pPr>
        <w:pStyle w:val="BodyText"/>
      </w:pPr>
    </w:p>
    <w:p w14:paraId="7B2978AA" w14:textId="01071663" w:rsidR="00A67DCC" w:rsidRDefault="00A67DCC" w:rsidP="00265436">
      <w:pPr>
        <w:pStyle w:val="BodyText"/>
      </w:pPr>
    </w:p>
    <w:p w14:paraId="07F27490" w14:textId="7B6E6C50" w:rsidR="00A67DCC" w:rsidRDefault="00A67DCC" w:rsidP="00265436">
      <w:pPr>
        <w:pStyle w:val="BodyText"/>
      </w:pPr>
    </w:p>
    <w:p w14:paraId="563E20A6" w14:textId="287771F9" w:rsidR="00A67DCC" w:rsidRDefault="00A67DCC" w:rsidP="00265436">
      <w:pPr>
        <w:pStyle w:val="BodyText"/>
      </w:pPr>
    </w:p>
    <w:p w14:paraId="095C25FE" w14:textId="2F2A2E28" w:rsidR="00A67DCC" w:rsidRDefault="00A67DCC" w:rsidP="00265436">
      <w:pPr>
        <w:pStyle w:val="BodyText"/>
      </w:pPr>
    </w:p>
    <w:p w14:paraId="003986CF" w14:textId="39F5513F" w:rsidR="00A67DCC" w:rsidRDefault="00A67DCC" w:rsidP="00265436">
      <w:pPr>
        <w:pStyle w:val="BodyText"/>
      </w:pPr>
    </w:p>
    <w:p w14:paraId="133AB183" w14:textId="4DB8A55D" w:rsidR="00A67DCC" w:rsidRDefault="00A67DCC" w:rsidP="00265436">
      <w:pPr>
        <w:pStyle w:val="BodyText"/>
      </w:pPr>
    </w:p>
    <w:p w14:paraId="3FACB228" w14:textId="5F3B8C69" w:rsidR="00A67DCC" w:rsidRDefault="00A67DCC" w:rsidP="00265436">
      <w:pPr>
        <w:pStyle w:val="BodyText"/>
      </w:pPr>
    </w:p>
    <w:p w14:paraId="0A8676DC" w14:textId="638A79D0" w:rsidR="00A67DCC" w:rsidRDefault="00A67DCC" w:rsidP="00265436">
      <w:pPr>
        <w:pStyle w:val="BodyText"/>
      </w:pPr>
    </w:p>
    <w:p w14:paraId="526FFAA0" w14:textId="2CEEB2B4" w:rsidR="00A67DCC" w:rsidRDefault="00A67DCC" w:rsidP="00265436">
      <w:pPr>
        <w:pStyle w:val="BodyText"/>
      </w:pPr>
    </w:p>
    <w:p w14:paraId="5C4A706A" w14:textId="2EC78839" w:rsidR="00A67DCC" w:rsidRDefault="00A67DCC" w:rsidP="00265436">
      <w:pPr>
        <w:pStyle w:val="BodyText"/>
      </w:pPr>
    </w:p>
    <w:p w14:paraId="37C1B3E5" w14:textId="1D1F3315" w:rsidR="00A67DCC" w:rsidRDefault="00A67DCC" w:rsidP="00265436">
      <w:pPr>
        <w:pStyle w:val="BodyText"/>
      </w:pPr>
    </w:p>
    <w:p w14:paraId="50F76CC4" w14:textId="3F1487A0" w:rsidR="00A67DCC" w:rsidRDefault="00A67DCC" w:rsidP="00265436">
      <w:pPr>
        <w:pStyle w:val="BodyText"/>
      </w:pPr>
    </w:p>
    <w:p w14:paraId="11A3D899" w14:textId="55B92665" w:rsidR="00A67DCC" w:rsidRDefault="00A67DCC" w:rsidP="00265436">
      <w:pPr>
        <w:pStyle w:val="BodyText"/>
      </w:pPr>
    </w:p>
    <w:p w14:paraId="3B02CF1A" w14:textId="75CFED30" w:rsidR="00A67DCC" w:rsidRDefault="00A67DCC" w:rsidP="00265436">
      <w:pPr>
        <w:pStyle w:val="BodyText"/>
      </w:pPr>
    </w:p>
    <w:p w14:paraId="44CB34FC" w14:textId="42BC8CC6" w:rsidR="00A67DCC" w:rsidRDefault="00A67DCC" w:rsidP="00265436">
      <w:pPr>
        <w:pStyle w:val="BodyText"/>
      </w:pPr>
    </w:p>
    <w:p w14:paraId="567170FA" w14:textId="35A3E99C" w:rsidR="00A67DCC" w:rsidRDefault="00A67DCC" w:rsidP="00265436">
      <w:pPr>
        <w:pStyle w:val="BodyText"/>
      </w:pPr>
    </w:p>
    <w:p w14:paraId="6C45DB9D" w14:textId="4F06FCFC" w:rsidR="00A67DCC" w:rsidRDefault="00A67DCC" w:rsidP="00265436">
      <w:pPr>
        <w:pStyle w:val="BodyText"/>
      </w:pPr>
    </w:p>
    <w:p w14:paraId="5A243F90" w14:textId="3BA7665B" w:rsidR="00A67DCC" w:rsidRDefault="00A67DCC" w:rsidP="00265436">
      <w:pPr>
        <w:pStyle w:val="BodyText"/>
      </w:pPr>
    </w:p>
    <w:p w14:paraId="200E923E" w14:textId="77777777" w:rsidR="00A67DCC" w:rsidRDefault="00A67DCC" w:rsidP="00265436">
      <w:pPr>
        <w:pStyle w:val="BodyText"/>
      </w:pPr>
    </w:p>
    <w:p w14:paraId="60576C31" w14:textId="5C8A2E5A" w:rsidR="00774A81" w:rsidRDefault="00774A81" w:rsidP="00C41F0D">
      <w:pPr>
        <w:pStyle w:val="Heading1"/>
        <w:numPr>
          <w:ilvl w:val="0"/>
          <w:numId w:val="4"/>
        </w:numPr>
        <w:tabs>
          <w:tab w:val="left" w:pos="1615"/>
          <w:tab w:val="left" w:pos="1616"/>
        </w:tabs>
        <w:rPr>
          <w:color w:val="282D2F"/>
        </w:rPr>
      </w:pPr>
      <w:r>
        <w:rPr>
          <w:color w:val="282D2F"/>
        </w:rPr>
        <w:t>APPENDICES</w:t>
      </w:r>
    </w:p>
    <w:p w14:paraId="14DE7031" w14:textId="77777777" w:rsidR="00774A81" w:rsidRDefault="00774A81" w:rsidP="00C41F0D">
      <w:pPr>
        <w:pStyle w:val="Heading2"/>
        <w:numPr>
          <w:ilvl w:val="1"/>
          <w:numId w:val="4"/>
        </w:numPr>
        <w:tabs>
          <w:tab w:val="left" w:pos="1764"/>
          <w:tab w:val="left" w:pos="1765"/>
        </w:tabs>
        <w:spacing w:before="213"/>
        <w:ind w:hanging="591"/>
        <w:rPr>
          <w:color w:val="282D2F"/>
        </w:rPr>
      </w:pPr>
      <w:r>
        <w:rPr>
          <w:color w:val="282D2F"/>
          <w:w w:val="105"/>
        </w:rPr>
        <w:t>Revision</w:t>
      </w:r>
      <w:r>
        <w:rPr>
          <w:color w:val="282D2F"/>
          <w:spacing w:val="33"/>
          <w:w w:val="105"/>
        </w:rPr>
        <w:t xml:space="preserve"> </w:t>
      </w:r>
      <w:r>
        <w:rPr>
          <w:color w:val="3B3D3F"/>
          <w:w w:val="105"/>
        </w:rPr>
        <w:t>History</w:t>
      </w:r>
    </w:p>
    <w:p w14:paraId="3482B9DB" w14:textId="77777777" w:rsidR="00774A81" w:rsidRDefault="00774A81" w:rsidP="00774A81">
      <w:pPr>
        <w:spacing w:before="2"/>
        <w:rPr>
          <w:sz w:val="44"/>
        </w:rPr>
      </w:pPr>
    </w:p>
    <w:p w14:paraId="1620C6ED" w14:textId="4A058259" w:rsidR="00774A81" w:rsidRDefault="00774A81" w:rsidP="00774A81">
      <w:pPr>
        <w:tabs>
          <w:tab w:val="left" w:pos="3257"/>
        </w:tabs>
        <w:spacing w:after="19"/>
        <w:ind w:left="1861"/>
        <w:rPr>
          <w:i/>
          <w:sz w:val="18"/>
        </w:rPr>
      </w:pPr>
      <w:r>
        <w:rPr>
          <w:i/>
          <w:color w:val="282D2F"/>
          <w:w w:val="105"/>
          <w:sz w:val="18"/>
        </w:rPr>
        <w:t>Revision</w:t>
      </w:r>
      <w:r>
        <w:rPr>
          <w:i/>
          <w:color w:val="282D2F"/>
          <w:spacing w:val="14"/>
          <w:w w:val="105"/>
          <w:sz w:val="18"/>
        </w:rPr>
        <w:t xml:space="preserve"> </w:t>
      </w:r>
      <w:r>
        <w:rPr>
          <w:i/>
          <w:color w:val="3B3D3F"/>
          <w:w w:val="105"/>
          <w:sz w:val="18"/>
        </w:rPr>
        <w:t>D</w:t>
      </w:r>
      <w:r w:rsidR="00AA286C">
        <w:rPr>
          <w:i/>
          <w:color w:val="3B3D3F"/>
          <w:w w:val="105"/>
          <w:sz w:val="18"/>
        </w:rPr>
        <w:t>a</w:t>
      </w:r>
      <w:r>
        <w:rPr>
          <w:i/>
          <w:color w:val="3B3D3F"/>
          <w:w w:val="105"/>
          <w:sz w:val="18"/>
        </w:rPr>
        <w:t>te</w:t>
      </w:r>
      <w:r>
        <w:rPr>
          <w:i/>
          <w:color w:val="3B3D3F"/>
          <w:w w:val="105"/>
          <w:sz w:val="18"/>
        </w:rPr>
        <w:tab/>
        <w:t>Changes</w:t>
      </w:r>
    </w:p>
    <w:p w14:paraId="027C26B4" w14:textId="2D8907D8" w:rsidR="00774A81" w:rsidRDefault="00A67DCC" w:rsidP="00774A81">
      <w:pPr>
        <w:spacing w:line="20" w:lineRule="exact"/>
        <w:ind w:left="115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3D57A0" wp14:editId="3E4D10C4">
                <wp:extent cx="5968365" cy="6350"/>
                <wp:effectExtent l="13335" t="6985" r="9525" b="5715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8365" cy="6350"/>
                          <a:chOff x="0" y="0"/>
                          <a:chExt cx="9399" cy="10"/>
                        </a:xfrm>
                      </wpg:grpSpPr>
                      <wps:wsp>
                        <wps:cNvPr id="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399" cy="0"/>
                          </a:xfrm>
                          <a:prstGeom prst="line">
                            <a:avLst/>
                          </a:prstGeom>
                          <a:noFill/>
                          <a:ln w="61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29096" id="Group 26" o:spid="_x0000_s1026" style="width:469.95pt;height:.5pt;mso-position-horizontal-relative:char;mso-position-vertical-relative:line" coordsize="939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">
                <v:line id="Line 27" o:spid="_x0000_s1027" style="position:absolute;visibility:visible;mso-wrap-style:square" from="0,5" to="939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" strokeweight=".16953mm"/>
                <w10:anchorlock/>
              </v:group>
            </w:pict>
          </mc:Fallback>
        </mc:AlternateContent>
      </w:r>
    </w:p>
    <w:p w14:paraId="6FE56822" w14:textId="77777777" w:rsidR="00774A81" w:rsidRDefault="00774A81" w:rsidP="00774A81">
      <w:pPr>
        <w:rPr>
          <w:b/>
        </w:rPr>
      </w:pPr>
    </w:p>
    <w:p w14:paraId="3013E26B" w14:textId="7338880A" w:rsidR="00FA2C98" w:rsidRPr="00A67DCC" w:rsidRDefault="00265436" w:rsidP="00A67DCC">
      <w:pPr>
        <w:pStyle w:val="BodyText"/>
        <w:sectPr w:rsidR="00FA2C98" w:rsidRPr="00A67DCC">
          <w:type w:val="continuous"/>
          <w:pgSz w:w="12240" w:h="15840"/>
          <w:pgMar w:top="380" w:right="380" w:bottom="280" w:left="380" w:header="720" w:footer="720" w:gutter="0"/>
          <w:cols w:space="720"/>
        </w:sectPr>
      </w:pPr>
      <w:r>
        <w:t xml:space="preserve">                                                                                       </w:t>
      </w:r>
      <w:r w:rsidR="005E75CD">
        <w:t xml:space="preserve"> </w:t>
      </w:r>
      <w:bookmarkStart w:id="19" w:name="_GoBack"/>
      <w:bookmarkEnd w:id="19"/>
    </w:p>
    <w:p w14:paraId="05E1FFA3" w14:textId="77777777" w:rsidR="00FA2C98" w:rsidRDefault="00FA2C98" w:rsidP="00994562">
      <w:pPr>
        <w:rPr>
          <w:sz w:val="20"/>
        </w:rPr>
      </w:pPr>
    </w:p>
    <w:sectPr w:rsidR="00FA2C98">
      <w:headerReference w:type="default" r:id="rId10"/>
      <w:pgSz w:w="12240" w:h="15840"/>
      <w:pgMar w:top="128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1390" w14:textId="77777777" w:rsidR="008A558F" w:rsidRDefault="008A558F">
      <w:r>
        <w:separator/>
      </w:r>
    </w:p>
  </w:endnote>
  <w:endnote w:type="continuationSeparator" w:id="0">
    <w:p w14:paraId="1A9C1D01" w14:textId="77777777" w:rsidR="008A558F" w:rsidRDefault="008A5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5574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AB8AD9" w14:textId="18ED9ABF" w:rsidR="00AA286C" w:rsidRDefault="00AA286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4DC805" w14:textId="77777777" w:rsidR="00AA286C" w:rsidRDefault="00AA28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F7F9B" w14:textId="77777777" w:rsidR="008A558F" w:rsidRDefault="008A558F">
      <w:r>
        <w:separator/>
      </w:r>
    </w:p>
  </w:footnote>
  <w:footnote w:type="continuationSeparator" w:id="0">
    <w:p w14:paraId="7BC9B031" w14:textId="77777777" w:rsidR="008A558F" w:rsidRDefault="008A5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82AC" w14:textId="7EA22CA8" w:rsidR="004B18F1" w:rsidRDefault="004B18F1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AD12" w14:textId="77777777" w:rsidR="004B18F1" w:rsidRDefault="004B18F1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50C2"/>
    <w:multiLevelType w:val="hybridMultilevel"/>
    <w:tmpl w:val="B712C500"/>
    <w:lvl w:ilvl="0" w:tplc="234A1236">
      <w:numFmt w:val="bullet"/>
      <w:lvlText w:val="•"/>
      <w:lvlJc w:val="left"/>
      <w:pPr>
        <w:ind w:left="390" w:hanging="89"/>
      </w:pPr>
      <w:rPr>
        <w:rFonts w:ascii="Times New Roman" w:eastAsia="Times New Roman" w:hAnsi="Times New Roman" w:cs="Times New Roman" w:hint="default"/>
        <w:spacing w:val="4"/>
        <w:w w:val="99"/>
        <w:sz w:val="22"/>
        <w:szCs w:val="22"/>
      </w:rPr>
    </w:lvl>
    <w:lvl w:ilvl="1" w:tplc="E4FE6924">
      <w:numFmt w:val="bullet"/>
      <w:lvlText w:val="•"/>
      <w:lvlJc w:val="left"/>
      <w:pPr>
        <w:ind w:left="826" w:hanging="89"/>
      </w:pPr>
      <w:rPr>
        <w:rFonts w:hint="default"/>
      </w:rPr>
    </w:lvl>
    <w:lvl w:ilvl="2" w:tplc="F9B40ADA">
      <w:numFmt w:val="bullet"/>
      <w:lvlText w:val="•"/>
      <w:lvlJc w:val="left"/>
      <w:pPr>
        <w:ind w:left="1253" w:hanging="89"/>
      </w:pPr>
      <w:rPr>
        <w:rFonts w:hint="default"/>
      </w:rPr>
    </w:lvl>
    <w:lvl w:ilvl="3" w:tplc="C12E7974">
      <w:numFmt w:val="bullet"/>
      <w:lvlText w:val="•"/>
      <w:lvlJc w:val="left"/>
      <w:pPr>
        <w:ind w:left="1679" w:hanging="89"/>
      </w:pPr>
      <w:rPr>
        <w:rFonts w:hint="default"/>
      </w:rPr>
    </w:lvl>
    <w:lvl w:ilvl="4" w:tplc="DC0C46DE">
      <w:numFmt w:val="bullet"/>
      <w:lvlText w:val="•"/>
      <w:lvlJc w:val="left"/>
      <w:pPr>
        <w:ind w:left="2106" w:hanging="89"/>
      </w:pPr>
      <w:rPr>
        <w:rFonts w:hint="default"/>
      </w:rPr>
    </w:lvl>
    <w:lvl w:ilvl="5" w:tplc="23002B96">
      <w:numFmt w:val="bullet"/>
      <w:lvlText w:val="•"/>
      <w:lvlJc w:val="left"/>
      <w:pPr>
        <w:ind w:left="2532" w:hanging="89"/>
      </w:pPr>
      <w:rPr>
        <w:rFonts w:hint="default"/>
      </w:rPr>
    </w:lvl>
    <w:lvl w:ilvl="6" w:tplc="5DE0AF9E">
      <w:numFmt w:val="bullet"/>
      <w:lvlText w:val="•"/>
      <w:lvlJc w:val="left"/>
      <w:pPr>
        <w:ind w:left="2959" w:hanging="89"/>
      </w:pPr>
      <w:rPr>
        <w:rFonts w:hint="default"/>
      </w:rPr>
    </w:lvl>
    <w:lvl w:ilvl="7" w:tplc="ECDA10FE">
      <w:numFmt w:val="bullet"/>
      <w:lvlText w:val="•"/>
      <w:lvlJc w:val="left"/>
      <w:pPr>
        <w:ind w:left="3385" w:hanging="89"/>
      </w:pPr>
      <w:rPr>
        <w:rFonts w:hint="default"/>
      </w:rPr>
    </w:lvl>
    <w:lvl w:ilvl="8" w:tplc="359C12EE">
      <w:numFmt w:val="bullet"/>
      <w:lvlText w:val="•"/>
      <w:lvlJc w:val="left"/>
      <w:pPr>
        <w:ind w:left="3812" w:hanging="89"/>
      </w:pPr>
      <w:rPr>
        <w:rFonts w:hint="default"/>
      </w:rPr>
    </w:lvl>
  </w:abstractNum>
  <w:abstractNum w:abstractNumId="1" w15:restartNumberingAfterBreak="0">
    <w:nsid w:val="1CC43765"/>
    <w:multiLevelType w:val="multilevel"/>
    <w:tmpl w:val="66E870AA"/>
    <w:lvl w:ilvl="0">
      <w:start w:val="1"/>
      <w:numFmt w:val="decimal"/>
      <w:lvlText w:val="%1"/>
      <w:lvlJc w:val="left"/>
      <w:pPr>
        <w:ind w:left="1602" w:hanging="437"/>
        <w:jc w:val="right"/>
      </w:pPr>
      <w:rPr>
        <w:rFonts w:hint="default"/>
        <w:b/>
        <w:bCs/>
        <w:w w:val="107"/>
      </w:rPr>
    </w:lvl>
    <w:lvl w:ilvl="1">
      <w:start w:val="1"/>
      <w:numFmt w:val="decimal"/>
      <w:lvlText w:val="%1.%2"/>
      <w:lvlJc w:val="left"/>
      <w:pPr>
        <w:ind w:left="1740" w:hanging="581"/>
      </w:pPr>
      <w:rPr>
        <w:rFonts w:ascii="Arial" w:eastAsia="Arial" w:hAnsi="Arial" w:cs="Arial" w:hint="default"/>
        <w:color w:val="282828"/>
        <w:spacing w:val="-1"/>
        <w:w w:val="94"/>
        <w:sz w:val="30"/>
        <w:szCs w:val="30"/>
      </w:rPr>
    </w:lvl>
    <w:lvl w:ilvl="2">
      <w:numFmt w:val="bullet"/>
      <w:lvlText w:val="•"/>
      <w:lvlJc w:val="left"/>
      <w:pPr>
        <w:ind w:left="2822" w:hanging="581"/>
      </w:pPr>
      <w:rPr>
        <w:rFonts w:hint="default"/>
      </w:rPr>
    </w:lvl>
    <w:lvl w:ilvl="3">
      <w:numFmt w:val="bullet"/>
      <w:lvlText w:val="•"/>
      <w:lvlJc w:val="left"/>
      <w:pPr>
        <w:ind w:left="3904" w:hanging="581"/>
      </w:pPr>
      <w:rPr>
        <w:rFonts w:hint="default"/>
      </w:rPr>
    </w:lvl>
    <w:lvl w:ilvl="4">
      <w:numFmt w:val="bullet"/>
      <w:lvlText w:val="•"/>
      <w:lvlJc w:val="left"/>
      <w:pPr>
        <w:ind w:left="4986" w:hanging="581"/>
      </w:pPr>
      <w:rPr>
        <w:rFonts w:hint="default"/>
      </w:rPr>
    </w:lvl>
    <w:lvl w:ilvl="5">
      <w:numFmt w:val="bullet"/>
      <w:lvlText w:val="•"/>
      <w:lvlJc w:val="left"/>
      <w:pPr>
        <w:ind w:left="6068" w:hanging="581"/>
      </w:pPr>
      <w:rPr>
        <w:rFonts w:hint="default"/>
      </w:rPr>
    </w:lvl>
    <w:lvl w:ilvl="6">
      <w:numFmt w:val="bullet"/>
      <w:lvlText w:val="•"/>
      <w:lvlJc w:val="left"/>
      <w:pPr>
        <w:ind w:left="7151" w:hanging="581"/>
      </w:pPr>
      <w:rPr>
        <w:rFonts w:hint="default"/>
      </w:rPr>
    </w:lvl>
    <w:lvl w:ilvl="7">
      <w:numFmt w:val="bullet"/>
      <w:lvlText w:val="•"/>
      <w:lvlJc w:val="left"/>
      <w:pPr>
        <w:ind w:left="8233" w:hanging="581"/>
      </w:pPr>
      <w:rPr>
        <w:rFonts w:hint="default"/>
      </w:rPr>
    </w:lvl>
    <w:lvl w:ilvl="8">
      <w:numFmt w:val="bullet"/>
      <w:lvlText w:val="•"/>
      <w:lvlJc w:val="left"/>
      <w:pPr>
        <w:ind w:left="9315" w:hanging="581"/>
      </w:pPr>
      <w:rPr>
        <w:rFonts w:hint="default"/>
      </w:rPr>
    </w:lvl>
  </w:abstractNum>
  <w:abstractNum w:abstractNumId="2" w15:restartNumberingAfterBreak="0">
    <w:nsid w:val="1D811FE6"/>
    <w:multiLevelType w:val="multilevel"/>
    <w:tmpl w:val="976EC232"/>
    <w:lvl w:ilvl="0">
      <w:start w:val="4"/>
      <w:numFmt w:val="decimal"/>
      <w:lvlText w:val="%1"/>
      <w:lvlJc w:val="left"/>
      <w:pPr>
        <w:ind w:left="1593" w:hanging="423"/>
      </w:pPr>
      <w:rPr>
        <w:rFonts w:hint="default"/>
        <w:b/>
        <w:bCs/>
        <w:w w:val="106"/>
      </w:rPr>
    </w:lvl>
    <w:lvl w:ilvl="1">
      <w:start w:val="1"/>
      <w:numFmt w:val="decimal"/>
      <w:lvlText w:val="%1.%2"/>
      <w:lvlJc w:val="left"/>
      <w:pPr>
        <w:ind w:left="1764" w:hanging="590"/>
      </w:pPr>
      <w:rPr>
        <w:rFonts w:hint="default"/>
        <w:spacing w:val="-1"/>
        <w:w w:val="88"/>
      </w:rPr>
    </w:lvl>
    <w:lvl w:ilvl="2">
      <w:start w:val="1"/>
      <w:numFmt w:val="decimal"/>
      <w:lvlText w:val="%1.%2.%3"/>
      <w:lvlJc w:val="left"/>
      <w:pPr>
        <w:ind w:left="1899" w:hanging="590"/>
      </w:pPr>
      <w:rPr>
        <w:rFonts w:ascii="Arial" w:eastAsia="Arial" w:hAnsi="Arial" w:cs="Arial" w:hint="default"/>
        <w:color w:val="2B2B2B"/>
        <w:spacing w:val="-3"/>
        <w:w w:val="98"/>
        <w:sz w:val="24"/>
        <w:szCs w:val="24"/>
      </w:rPr>
    </w:lvl>
    <w:lvl w:ilvl="3">
      <w:numFmt w:val="bullet"/>
      <w:lvlText w:val="•"/>
      <w:lvlJc w:val="left"/>
      <w:pPr>
        <w:ind w:left="3097" w:hanging="590"/>
      </w:pPr>
      <w:rPr>
        <w:rFonts w:hint="default"/>
      </w:rPr>
    </w:lvl>
    <w:lvl w:ilvl="4">
      <w:numFmt w:val="bullet"/>
      <w:lvlText w:val="•"/>
      <w:lvlJc w:val="left"/>
      <w:pPr>
        <w:ind w:left="4295" w:hanging="590"/>
      </w:pPr>
      <w:rPr>
        <w:rFonts w:hint="default"/>
      </w:rPr>
    </w:lvl>
    <w:lvl w:ilvl="5">
      <w:numFmt w:val="bullet"/>
      <w:lvlText w:val="•"/>
      <w:lvlJc w:val="left"/>
      <w:pPr>
        <w:ind w:left="5492" w:hanging="590"/>
      </w:pPr>
      <w:rPr>
        <w:rFonts w:hint="default"/>
      </w:rPr>
    </w:lvl>
    <w:lvl w:ilvl="6">
      <w:numFmt w:val="bullet"/>
      <w:lvlText w:val="•"/>
      <w:lvlJc w:val="left"/>
      <w:pPr>
        <w:ind w:left="6690" w:hanging="590"/>
      </w:pPr>
      <w:rPr>
        <w:rFonts w:hint="default"/>
      </w:rPr>
    </w:lvl>
    <w:lvl w:ilvl="7">
      <w:numFmt w:val="bullet"/>
      <w:lvlText w:val="•"/>
      <w:lvlJc w:val="left"/>
      <w:pPr>
        <w:ind w:left="7887" w:hanging="590"/>
      </w:pPr>
      <w:rPr>
        <w:rFonts w:hint="default"/>
      </w:rPr>
    </w:lvl>
    <w:lvl w:ilvl="8">
      <w:numFmt w:val="bullet"/>
      <w:lvlText w:val="•"/>
      <w:lvlJc w:val="left"/>
      <w:pPr>
        <w:ind w:left="9085" w:hanging="590"/>
      </w:pPr>
      <w:rPr>
        <w:rFonts w:hint="default"/>
      </w:rPr>
    </w:lvl>
  </w:abstractNum>
  <w:abstractNum w:abstractNumId="3" w15:restartNumberingAfterBreak="0">
    <w:nsid w:val="26E85808"/>
    <w:multiLevelType w:val="hybridMultilevel"/>
    <w:tmpl w:val="1F1483C2"/>
    <w:lvl w:ilvl="0" w:tplc="45F085F0">
      <w:start w:val="1"/>
      <w:numFmt w:val="decimal"/>
      <w:lvlText w:val="%1."/>
      <w:lvlJc w:val="left"/>
      <w:pPr>
        <w:ind w:left="18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B767E4"/>
    <w:multiLevelType w:val="multilevel"/>
    <w:tmpl w:val="CE52B90A"/>
    <w:lvl w:ilvl="0">
      <w:start w:val="1"/>
      <w:numFmt w:val="decimal"/>
      <w:lvlText w:val="%1"/>
      <w:lvlJc w:val="left"/>
      <w:pPr>
        <w:ind w:left="1602" w:hanging="445"/>
      </w:pPr>
      <w:rPr>
        <w:rFonts w:hint="default"/>
        <w:b/>
        <w:bCs/>
        <w:w w:val="98"/>
      </w:rPr>
    </w:lvl>
    <w:lvl w:ilvl="1">
      <w:start w:val="1"/>
      <w:numFmt w:val="decimal"/>
      <w:lvlText w:val="%1.%2"/>
      <w:lvlJc w:val="left"/>
      <w:pPr>
        <w:ind w:left="2071" w:hanging="662"/>
      </w:pPr>
      <w:rPr>
        <w:rFonts w:hint="default"/>
        <w:spacing w:val="0"/>
        <w:w w:val="99"/>
      </w:rPr>
    </w:lvl>
    <w:lvl w:ilvl="2">
      <w:numFmt w:val="bullet"/>
      <w:lvlText w:val="•"/>
      <w:lvlJc w:val="left"/>
      <w:pPr>
        <w:ind w:left="2060" w:hanging="662"/>
      </w:pPr>
      <w:rPr>
        <w:rFonts w:hint="default"/>
      </w:rPr>
    </w:lvl>
    <w:lvl w:ilvl="3">
      <w:numFmt w:val="bullet"/>
      <w:lvlText w:val="•"/>
      <w:lvlJc w:val="left"/>
      <w:pPr>
        <w:ind w:left="2080" w:hanging="662"/>
      </w:pPr>
      <w:rPr>
        <w:rFonts w:hint="default"/>
      </w:rPr>
    </w:lvl>
    <w:lvl w:ilvl="4">
      <w:numFmt w:val="bullet"/>
      <w:lvlText w:val="•"/>
      <w:lvlJc w:val="left"/>
      <w:pPr>
        <w:ind w:left="3422" w:hanging="662"/>
      </w:pPr>
      <w:rPr>
        <w:rFonts w:hint="default"/>
      </w:rPr>
    </w:lvl>
    <w:lvl w:ilvl="5">
      <w:numFmt w:val="bullet"/>
      <w:lvlText w:val="•"/>
      <w:lvlJc w:val="left"/>
      <w:pPr>
        <w:ind w:left="4765" w:hanging="662"/>
      </w:pPr>
      <w:rPr>
        <w:rFonts w:hint="default"/>
      </w:rPr>
    </w:lvl>
    <w:lvl w:ilvl="6">
      <w:numFmt w:val="bullet"/>
      <w:lvlText w:val="•"/>
      <w:lvlJc w:val="left"/>
      <w:pPr>
        <w:ind w:left="6108" w:hanging="662"/>
      </w:pPr>
      <w:rPr>
        <w:rFonts w:hint="default"/>
      </w:rPr>
    </w:lvl>
    <w:lvl w:ilvl="7">
      <w:numFmt w:val="bullet"/>
      <w:lvlText w:val="•"/>
      <w:lvlJc w:val="left"/>
      <w:pPr>
        <w:ind w:left="7451" w:hanging="662"/>
      </w:pPr>
      <w:rPr>
        <w:rFonts w:hint="default"/>
      </w:rPr>
    </w:lvl>
    <w:lvl w:ilvl="8">
      <w:numFmt w:val="bullet"/>
      <w:lvlText w:val="•"/>
      <w:lvlJc w:val="left"/>
      <w:pPr>
        <w:ind w:left="8794" w:hanging="662"/>
      </w:pPr>
      <w:rPr>
        <w:rFonts w:hint="default"/>
      </w:rPr>
    </w:lvl>
  </w:abstractNum>
  <w:abstractNum w:abstractNumId="5" w15:restartNumberingAfterBreak="0">
    <w:nsid w:val="3DC73CB7"/>
    <w:multiLevelType w:val="hybridMultilevel"/>
    <w:tmpl w:val="E25EF262"/>
    <w:lvl w:ilvl="0" w:tplc="20A485A2">
      <w:start w:val="2"/>
      <w:numFmt w:val="decimal"/>
      <w:lvlText w:val="%1."/>
      <w:lvlJc w:val="left"/>
      <w:pPr>
        <w:ind w:left="1890" w:hanging="361"/>
      </w:pPr>
      <w:rPr>
        <w:rFonts w:ascii="Arial" w:eastAsia="Arial" w:hAnsi="Arial" w:cs="Arial" w:hint="default"/>
        <w:color w:val="2A2A2A"/>
        <w:spacing w:val="-1"/>
        <w:w w:val="102"/>
        <w:sz w:val="20"/>
        <w:szCs w:val="20"/>
      </w:rPr>
    </w:lvl>
    <w:lvl w:ilvl="1" w:tplc="14C04C0C">
      <w:numFmt w:val="bullet"/>
      <w:lvlText w:val="•"/>
      <w:lvlJc w:val="left"/>
      <w:pPr>
        <w:ind w:left="2240" w:hanging="361"/>
      </w:pPr>
      <w:rPr>
        <w:rFonts w:hint="default"/>
      </w:rPr>
    </w:lvl>
    <w:lvl w:ilvl="2" w:tplc="D786DCB8">
      <w:numFmt w:val="bullet"/>
      <w:lvlText w:val="•"/>
      <w:lvlJc w:val="left"/>
      <w:pPr>
        <w:ind w:left="3266" w:hanging="361"/>
      </w:pPr>
      <w:rPr>
        <w:rFonts w:hint="default"/>
      </w:rPr>
    </w:lvl>
    <w:lvl w:ilvl="3" w:tplc="1FC41DEC">
      <w:numFmt w:val="bullet"/>
      <w:lvlText w:val="•"/>
      <w:lvlJc w:val="left"/>
      <w:pPr>
        <w:ind w:left="4293" w:hanging="361"/>
      </w:pPr>
      <w:rPr>
        <w:rFonts w:hint="default"/>
      </w:rPr>
    </w:lvl>
    <w:lvl w:ilvl="4" w:tplc="3104EE38">
      <w:numFmt w:val="bullet"/>
      <w:lvlText w:val="•"/>
      <w:lvlJc w:val="left"/>
      <w:pPr>
        <w:ind w:left="5320" w:hanging="361"/>
      </w:pPr>
      <w:rPr>
        <w:rFonts w:hint="default"/>
      </w:rPr>
    </w:lvl>
    <w:lvl w:ilvl="5" w:tplc="7C36C202">
      <w:numFmt w:val="bullet"/>
      <w:lvlText w:val="•"/>
      <w:lvlJc w:val="left"/>
      <w:pPr>
        <w:ind w:left="6346" w:hanging="361"/>
      </w:pPr>
      <w:rPr>
        <w:rFonts w:hint="default"/>
      </w:rPr>
    </w:lvl>
    <w:lvl w:ilvl="6" w:tplc="70E46C40">
      <w:numFmt w:val="bullet"/>
      <w:lvlText w:val="•"/>
      <w:lvlJc w:val="left"/>
      <w:pPr>
        <w:ind w:left="7373" w:hanging="361"/>
      </w:pPr>
      <w:rPr>
        <w:rFonts w:hint="default"/>
      </w:rPr>
    </w:lvl>
    <w:lvl w:ilvl="7" w:tplc="6CDC8DB4">
      <w:numFmt w:val="bullet"/>
      <w:lvlText w:val="•"/>
      <w:lvlJc w:val="left"/>
      <w:pPr>
        <w:ind w:left="8400" w:hanging="361"/>
      </w:pPr>
      <w:rPr>
        <w:rFonts w:hint="default"/>
      </w:rPr>
    </w:lvl>
    <w:lvl w:ilvl="8" w:tplc="9CE0B1E8">
      <w:numFmt w:val="bullet"/>
      <w:lvlText w:val="•"/>
      <w:lvlJc w:val="left"/>
      <w:pPr>
        <w:ind w:left="9426" w:hanging="361"/>
      </w:pPr>
      <w:rPr>
        <w:rFonts w:hint="default"/>
      </w:rPr>
    </w:lvl>
  </w:abstractNum>
  <w:abstractNum w:abstractNumId="6" w15:restartNumberingAfterBreak="0">
    <w:nsid w:val="462075A3"/>
    <w:multiLevelType w:val="multilevel"/>
    <w:tmpl w:val="3084B5E4"/>
    <w:lvl w:ilvl="0">
      <w:start w:val="5"/>
      <w:numFmt w:val="lowerLetter"/>
      <w:lvlText w:val="%1"/>
      <w:lvlJc w:val="left"/>
      <w:pPr>
        <w:ind w:left="1420" w:hanging="37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420" w:hanging="373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4122" w:hanging="360"/>
      </w:pPr>
      <w:rPr>
        <w:rFonts w:hint="default"/>
      </w:rPr>
    </w:lvl>
    <w:lvl w:ilvl="4">
      <w:numFmt w:val="bullet"/>
      <w:lvlText w:val="•"/>
      <w:lvlJc w:val="left"/>
      <w:pPr>
        <w:ind w:left="5173" w:hanging="360"/>
      </w:pPr>
      <w:rPr>
        <w:rFonts w:hint="default"/>
      </w:rPr>
    </w:lvl>
    <w:lvl w:ilvl="5">
      <w:numFmt w:val="bullet"/>
      <w:lvlText w:val="•"/>
      <w:lvlJc w:val="left"/>
      <w:pPr>
        <w:ind w:left="622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326" w:hanging="360"/>
      </w:pPr>
      <w:rPr>
        <w:rFonts w:hint="default"/>
      </w:rPr>
    </w:lvl>
    <w:lvl w:ilvl="8">
      <w:numFmt w:val="bullet"/>
      <w:lvlText w:val="•"/>
      <w:lvlJc w:val="left"/>
      <w:pPr>
        <w:ind w:left="9377" w:hanging="360"/>
      </w:pPr>
      <w:rPr>
        <w:rFonts w:hint="default"/>
      </w:rPr>
    </w:lvl>
  </w:abstractNum>
  <w:abstractNum w:abstractNumId="7" w15:restartNumberingAfterBreak="0">
    <w:nsid w:val="489A7AB8"/>
    <w:multiLevelType w:val="multilevel"/>
    <w:tmpl w:val="976EC232"/>
    <w:lvl w:ilvl="0">
      <w:start w:val="4"/>
      <w:numFmt w:val="decimal"/>
      <w:lvlText w:val="%1"/>
      <w:lvlJc w:val="left"/>
      <w:pPr>
        <w:ind w:left="1593" w:hanging="423"/>
      </w:pPr>
      <w:rPr>
        <w:rFonts w:hint="default"/>
        <w:b/>
        <w:bCs/>
        <w:w w:val="106"/>
      </w:rPr>
    </w:lvl>
    <w:lvl w:ilvl="1">
      <w:start w:val="1"/>
      <w:numFmt w:val="decimal"/>
      <w:lvlText w:val="%1.%2"/>
      <w:lvlJc w:val="left"/>
      <w:pPr>
        <w:ind w:left="1764" w:hanging="590"/>
      </w:pPr>
      <w:rPr>
        <w:rFonts w:hint="default"/>
        <w:spacing w:val="-1"/>
        <w:w w:val="88"/>
      </w:rPr>
    </w:lvl>
    <w:lvl w:ilvl="2">
      <w:start w:val="1"/>
      <w:numFmt w:val="decimal"/>
      <w:lvlText w:val="%1.%2.%3"/>
      <w:lvlJc w:val="left"/>
      <w:pPr>
        <w:ind w:left="1899" w:hanging="590"/>
      </w:pPr>
      <w:rPr>
        <w:rFonts w:ascii="Arial" w:eastAsia="Arial" w:hAnsi="Arial" w:cs="Arial" w:hint="default"/>
        <w:color w:val="2B2B2B"/>
        <w:spacing w:val="-3"/>
        <w:w w:val="98"/>
        <w:sz w:val="24"/>
        <w:szCs w:val="24"/>
      </w:rPr>
    </w:lvl>
    <w:lvl w:ilvl="3">
      <w:numFmt w:val="bullet"/>
      <w:lvlText w:val="•"/>
      <w:lvlJc w:val="left"/>
      <w:pPr>
        <w:ind w:left="3097" w:hanging="590"/>
      </w:pPr>
      <w:rPr>
        <w:rFonts w:hint="default"/>
      </w:rPr>
    </w:lvl>
    <w:lvl w:ilvl="4">
      <w:numFmt w:val="bullet"/>
      <w:lvlText w:val="•"/>
      <w:lvlJc w:val="left"/>
      <w:pPr>
        <w:ind w:left="4295" w:hanging="590"/>
      </w:pPr>
      <w:rPr>
        <w:rFonts w:hint="default"/>
      </w:rPr>
    </w:lvl>
    <w:lvl w:ilvl="5">
      <w:numFmt w:val="bullet"/>
      <w:lvlText w:val="•"/>
      <w:lvlJc w:val="left"/>
      <w:pPr>
        <w:ind w:left="5492" w:hanging="590"/>
      </w:pPr>
      <w:rPr>
        <w:rFonts w:hint="default"/>
      </w:rPr>
    </w:lvl>
    <w:lvl w:ilvl="6">
      <w:numFmt w:val="bullet"/>
      <w:lvlText w:val="•"/>
      <w:lvlJc w:val="left"/>
      <w:pPr>
        <w:ind w:left="6690" w:hanging="590"/>
      </w:pPr>
      <w:rPr>
        <w:rFonts w:hint="default"/>
      </w:rPr>
    </w:lvl>
    <w:lvl w:ilvl="7">
      <w:numFmt w:val="bullet"/>
      <w:lvlText w:val="•"/>
      <w:lvlJc w:val="left"/>
      <w:pPr>
        <w:ind w:left="7887" w:hanging="590"/>
      </w:pPr>
      <w:rPr>
        <w:rFonts w:hint="default"/>
      </w:rPr>
    </w:lvl>
    <w:lvl w:ilvl="8">
      <w:numFmt w:val="bullet"/>
      <w:lvlText w:val="•"/>
      <w:lvlJc w:val="left"/>
      <w:pPr>
        <w:ind w:left="9085" w:hanging="590"/>
      </w:pPr>
      <w:rPr>
        <w:rFonts w:hint="default"/>
      </w:rPr>
    </w:lvl>
  </w:abstractNum>
  <w:abstractNum w:abstractNumId="8" w15:restartNumberingAfterBreak="0">
    <w:nsid w:val="4B6235B4"/>
    <w:multiLevelType w:val="multilevel"/>
    <w:tmpl w:val="93C2EFAC"/>
    <w:lvl w:ilvl="0">
      <w:start w:val="3"/>
      <w:numFmt w:val="decimal"/>
      <w:lvlText w:val="%1"/>
      <w:lvlJc w:val="left"/>
      <w:pPr>
        <w:ind w:left="1755" w:hanging="57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55" w:hanging="571"/>
      </w:pPr>
      <w:rPr>
        <w:rFonts w:ascii="Arial" w:eastAsia="Arial" w:hAnsi="Arial" w:cs="Arial" w:hint="default"/>
        <w:color w:val="2A2A2A"/>
        <w:spacing w:val="-1"/>
        <w:w w:val="109"/>
        <w:sz w:val="29"/>
        <w:szCs w:val="29"/>
      </w:rPr>
    </w:lvl>
    <w:lvl w:ilvl="2">
      <w:start w:val="1"/>
      <w:numFmt w:val="decimal"/>
      <w:lvlText w:val="%1.%2.%3"/>
      <w:lvlJc w:val="left"/>
      <w:pPr>
        <w:ind w:left="1889" w:hanging="718"/>
      </w:pPr>
      <w:rPr>
        <w:rFonts w:hint="default"/>
        <w:spacing w:val="-45"/>
        <w:w w:val="77"/>
      </w:rPr>
    </w:lvl>
    <w:lvl w:ilvl="3">
      <w:start w:val="1"/>
      <w:numFmt w:val="decimal"/>
      <w:lvlText w:val="%4."/>
      <w:lvlJc w:val="left"/>
      <w:pPr>
        <w:ind w:left="1915" w:hanging="718"/>
      </w:pPr>
      <w:rPr>
        <w:rFonts w:hint="default"/>
        <w:spacing w:val="-1"/>
        <w:w w:val="94"/>
      </w:rPr>
    </w:lvl>
    <w:lvl w:ilvl="4">
      <w:numFmt w:val="bullet"/>
      <w:lvlText w:val="•"/>
      <w:lvlJc w:val="left"/>
      <w:pPr>
        <w:ind w:left="4310" w:hanging="718"/>
      </w:pPr>
      <w:rPr>
        <w:rFonts w:hint="default"/>
      </w:rPr>
    </w:lvl>
    <w:lvl w:ilvl="5">
      <w:numFmt w:val="bullet"/>
      <w:lvlText w:val="•"/>
      <w:lvlJc w:val="left"/>
      <w:pPr>
        <w:ind w:left="5505" w:hanging="718"/>
      </w:pPr>
      <w:rPr>
        <w:rFonts w:hint="default"/>
      </w:rPr>
    </w:lvl>
    <w:lvl w:ilvl="6">
      <w:numFmt w:val="bullet"/>
      <w:lvlText w:val="•"/>
      <w:lvlJc w:val="left"/>
      <w:pPr>
        <w:ind w:left="6700" w:hanging="718"/>
      </w:pPr>
      <w:rPr>
        <w:rFonts w:hint="default"/>
      </w:rPr>
    </w:lvl>
    <w:lvl w:ilvl="7">
      <w:numFmt w:val="bullet"/>
      <w:lvlText w:val="•"/>
      <w:lvlJc w:val="left"/>
      <w:pPr>
        <w:ind w:left="7895" w:hanging="718"/>
      </w:pPr>
      <w:rPr>
        <w:rFonts w:hint="default"/>
      </w:rPr>
    </w:lvl>
    <w:lvl w:ilvl="8">
      <w:numFmt w:val="bullet"/>
      <w:lvlText w:val="•"/>
      <w:lvlJc w:val="left"/>
      <w:pPr>
        <w:ind w:left="9090" w:hanging="718"/>
      </w:pPr>
      <w:rPr>
        <w:rFonts w:hint="default"/>
      </w:rPr>
    </w:lvl>
  </w:abstractNum>
  <w:abstractNum w:abstractNumId="9" w15:restartNumberingAfterBreak="0">
    <w:nsid w:val="52287E83"/>
    <w:multiLevelType w:val="hybridMultilevel"/>
    <w:tmpl w:val="7F8CB1FC"/>
    <w:lvl w:ilvl="0" w:tplc="A080E390">
      <w:start w:val="1"/>
      <w:numFmt w:val="lowerRoman"/>
      <w:lvlText w:val="%1."/>
      <w:lvlJc w:val="left"/>
      <w:pPr>
        <w:ind w:left="1660" w:hanging="18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F12E8CC">
      <w:numFmt w:val="bullet"/>
      <w:lvlText w:val="•"/>
      <w:lvlJc w:val="left"/>
      <w:pPr>
        <w:ind w:left="2642" w:hanging="188"/>
      </w:pPr>
      <w:rPr>
        <w:rFonts w:hint="default"/>
      </w:rPr>
    </w:lvl>
    <w:lvl w:ilvl="2" w:tplc="805E17AE">
      <w:numFmt w:val="bullet"/>
      <w:lvlText w:val="•"/>
      <w:lvlJc w:val="left"/>
      <w:pPr>
        <w:ind w:left="3624" w:hanging="188"/>
      </w:pPr>
      <w:rPr>
        <w:rFonts w:hint="default"/>
      </w:rPr>
    </w:lvl>
    <w:lvl w:ilvl="3" w:tplc="D6643D42">
      <w:numFmt w:val="bullet"/>
      <w:lvlText w:val="•"/>
      <w:lvlJc w:val="left"/>
      <w:pPr>
        <w:ind w:left="4606" w:hanging="188"/>
      </w:pPr>
      <w:rPr>
        <w:rFonts w:hint="default"/>
      </w:rPr>
    </w:lvl>
    <w:lvl w:ilvl="4" w:tplc="868C4AEE">
      <w:numFmt w:val="bullet"/>
      <w:lvlText w:val="•"/>
      <w:lvlJc w:val="left"/>
      <w:pPr>
        <w:ind w:left="5588" w:hanging="188"/>
      </w:pPr>
      <w:rPr>
        <w:rFonts w:hint="default"/>
      </w:rPr>
    </w:lvl>
    <w:lvl w:ilvl="5" w:tplc="FB34C638">
      <w:numFmt w:val="bullet"/>
      <w:lvlText w:val="•"/>
      <w:lvlJc w:val="left"/>
      <w:pPr>
        <w:ind w:left="6570" w:hanging="188"/>
      </w:pPr>
      <w:rPr>
        <w:rFonts w:hint="default"/>
      </w:rPr>
    </w:lvl>
    <w:lvl w:ilvl="6" w:tplc="10063AE2">
      <w:numFmt w:val="bullet"/>
      <w:lvlText w:val="•"/>
      <w:lvlJc w:val="left"/>
      <w:pPr>
        <w:ind w:left="7552" w:hanging="188"/>
      </w:pPr>
      <w:rPr>
        <w:rFonts w:hint="default"/>
      </w:rPr>
    </w:lvl>
    <w:lvl w:ilvl="7" w:tplc="4692C044">
      <w:numFmt w:val="bullet"/>
      <w:lvlText w:val="•"/>
      <w:lvlJc w:val="left"/>
      <w:pPr>
        <w:ind w:left="8534" w:hanging="188"/>
      </w:pPr>
      <w:rPr>
        <w:rFonts w:hint="default"/>
      </w:rPr>
    </w:lvl>
    <w:lvl w:ilvl="8" w:tplc="ABD6C008">
      <w:numFmt w:val="bullet"/>
      <w:lvlText w:val="•"/>
      <w:lvlJc w:val="left"/>
      <w:pPr>
        <w:ind w:left="9516" w:hanging="188"/>
      </w:pPr>
      <w:rPr>
        <w:rFonts w:hint="default"/>
      </w:rPr>
    </w:lvl>
  </w:abstractNum>
  <w:abstractNum w:abstractNumId="10" w15:restartNumberingAfterBreak="0">
    <w:nsid w:val="52D04DC6"/>
    <w:multiLevelType w:val="hybridMultilevel"/>
    <w:tmpl w:val="BCF8F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17E70"/>
    <w:multiLevelType w:val="hybridMultilevel"/>
    <w:tmpl w:val="D9F056E8"/>
    <w:lvl w:ilvl="0" w:tplc="538EF122">
      <w:start w:val="6"/>
      <w:numFmt w:val="decimal"/>
      <w:lvlText w:val="%1"/>
      <w:lvlJc w:val="left"/>
      <w:pPr>
        <w:ind w:left="9761" w:hanging="192"/>
      </w:pPr>
      <w:rPr>
        <w:rFonts w:hint="default"/>
        <w:w w:val="98"/>
      </w:rPr>
    </w:lvl>
    <w:lvl w:ilvl="1" w:tplc="589AA66A">
      <w:numFmt w:val="bullet"/>
      <w:lvlText w:val="•"/>
      <w:lvlJc w:val="left"/>
      <w:pPr>
        <w:ind w:left="9932" w:hanging="192"/>
      </w:pPr>
      <w:rPr>
        <w:rFonts w:hint="default"/>
      </w:rPr>
    </w:lvl>
    <w:lvl w:ilvl="2" w:tplc="BDC8145E">
      <w:numFmt w:val="bullet"/>
      <w:lvlText w:val="•"/>
      <w:lvlJc w:val="left"/>
      <w:pPr>
        <w:ind w:left="10104" w:hanging="192"/>
      </w:pPr>
      <w:rPr>
        <w:rFonts w:hint="default"/>
      </w:rPr>
    </w:lvl>
    <w:lvl w:ilvl="3" w:tplc="A106D00A">
      <w:numFmt w:val="bullet"/>
      <w:lvlText w:val="•"/>
      <w:lvlJc w:val="left"/>
      <w:pPr>
        <w:ind w:left="10276" w:hanging="192"/>
      </w:pPr>
      <w:rPr>
        <w:rFonts w:hint="default"/>
      </w:rPr>
    </w:lvl>
    <w:lvl w:ilvl="4" w:tplc="95D45A40">
      <w:numFmt w:val="bullet"/>
      <w:lvlText w:val="•"/>
      <w:lvlJc w:val="left"/>
      <w:pPr>
        <w:ind w:left="10448" w:hanging="192"/>
      </w:pPr>
      <w:rPr>
        <w:rFonts w:hint="default"/>
      </w:rPr>
    </w:lvl>
    <w:lvl w:ilvl="5" w:tplc="A0CE9652">
      <w:numFmt w:val="bullet"/>
      <w:lvlText w:val="•"/>
      <w:lvlJc w:val="left"/>
      <w:pPr>
        <w:ind w:left="10620" w:hanging="192"/>
      </w:pPr>
      <w:rPr>
        <w:rFonts w:hint="default"/>
      </w:rPr>
    </w:lvl>
    <w:lvl w:ilvl="6" w:tplc="777EBA1C">
      <w:numFmt w:val="bullet"/>
      <w:lvlText w:val="•"/>
      <w:lvlJc w:val="left"/>
      <w:pPr>
        <w:ind w:left="10792" w:hanging="192"/>
      </w:pPr>
      <w:rPr>
        <w:rFonts w:hint="default"/>
      </w:rPr>
    </w:lvl>
    <w:lvl w:ilvl="7" w:tplc="37867A2A">
      <w:numFmt w:val="bullet"/>
      <w:lvlText w:val="•"/>
      <w:lvlJc w:val="left"/>
      <w:pPr>
        <w:ind w:left="10964" w:hanging="192"/>
      </w:pPr>
      <w:rPr>
        <w:rFonts w:hint="default"/>
      </w:rPr>
    </w:lvl>
    <w:lvl w:ilvl="8" w:tplc="208CFD48">
      <w:numFmt w:val="bullet"/>
      <w:lvlText w:val="•"/>
      <w:lvlJc w:val="left"/>
      <w:pPr>
        <w:ind w:left="11136" w:hanging="192"/>
      </w:pPr>
      <w:rPr>
        <w:rFonts w:hint="default"/>
      </w:rPr>
    </w:lvl>
  </w:abstractNum>
  <w:abstractNum w:abstractNumId="12" w15:restartNumberingAfterBreak="0">
    <w:nsid w:val="5F760F65"/>
    <w:multiLevelType w:val="multilevel"/>
    <w:tmpl w:val="980C7F48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5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3" w15:restartNumberingAfterBreak="0">
    <w:nsid w:val="66116A33"/>
    <w:multiLevelType w:val="hybridMultilevel"/>
    <w:tmpl w:val="E270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D6EA4"/>
    <w:multiLevelType w:val="multilevel"/>
    <w:tmpl w:val="3A485714"/>
    <w:lvl w:ilvl="0">
      <w:start w:val="2"/>
      <w:numFmt w:val="decimal"/>
      <w:lvlText w:val="%1"/>
      <w:lvlJc w:val="left"/>
      <w:pPr>
        <w:ind w:left="1755" w:hanging="56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55" w:hanging="562"/>
      </w:pPr>
      <w:rPr>
        <w:rFonts w:ascii="Arial" w:eastAsia="Arial" w:hAnsi="Arial" w:cs="Arial" w:hint="default"/>
        <w:color w:val="2B2B2B"/>
        <w:spacing w:val="-1"/>
        <w:w w:val="101"/>
        <w:sz w:val="30"/>
        <w:szCs w:val="30"/>
      </w:rPr>
    </w:lvl>
    <w:lvl w:ilvl="2">
      <w:start w:val="1"/>
      <w:numFmt w:val="decimal"/>
      <w:lvlText w:val="%1.%2.%3"/>
      <w:lvlJc w:val="left"/>
      <w:pPr>
        <w:ind w:left="1897" w:hanging="708"/>
      </w:pPr>
      <w:rPr>
        <w:rFonts w:ascii="Arial" w:eastAsia="Arial" w:hAnsi="Arial" w:cs="Arial" w:hint="default"/>
        <w:color w:val="2B2B2B"/>
        <w:spacing w:val="-1"/>
        <w:w w:val="108"/>
        <w:sz w:val="24"/>
        <w:szCs w:val="24"/>
      </w:rPr>
    </w:lvl>
    <w:lvl w:ilvl="3">
      <w:start w:val="1"/>
      <w:numFmt w:val="decimal"/>
      <w:lvlText w:val="%4."/>
      <w:lvlJc w:val="left"/>
      <w:pPr>
        <w:ind w:left="1905" w:hanging="366"/>
      </w:pPr>
      <w:rPr>
        <w:rFonts w:hint="default"/>
        <w:w w:val="82"/>
      </w:rPr>
    </w:lvl>
    <w:lvl w:ilvl="4">
      <w:numFmt w:val="bullet"/>
      <w:lvlText w:val="•"/>
      <w:lvlJc w:val="left"/>
      <w:pPr>
        <w:ind w:left="5093" w:hanging="366"/>
      </w:pPr>
      <w:rPr>
        <w:rFonts w:hint="default"/>
      </w:rPr>
    </w:lvl>
    <w:lvl w:ilvl="5">
      <w:numFmt w:val="bullet"/>
      <w:lvlText w:val="•"/>
      <w:lvlJc w:val="left"/>
      <w:pPr>
        <w:ind w:left="6157" w:hanging="366"/>
      </w:pPr>
      <w:rPr>
        <w:rFonts w:hint="default"/>
      </w:rPr>
    </w:lvl>
    <w:lvl w:ilvl="6">
      <w:numFmt w:val="bullet"/>
      <w:lvlText w:val="•"/>
      <w:lvlJc w:val="left"/>
      <w:pPr>
        <w:ind w:left="7222" w:hanging="366"/>
      </w:pPr>
      <w:rPr>
        <w:rFonts w:hint="default"/>
      </w:rPr>
    </w:lvl>
    <w:lvl w:ilvl="7">
      <w:numFmt w:val="bullet"/>
      <w:lvlText w:val="•"/>
      <w:lvlJc w:val="left"/>
      <w:pPr>
        <w:ind w:left="8286" w:hanging="366"/>
      </w:pPr>
      <w:rPr>
        <w:rFonts w:hint="default"/>
      </w:rPr>
    </w:lvl>
    <w:lvl w:ilvl="8">
      <w:numFmt w:val="bullet"/>
      <w:lvlText w:val="•"/>
      <w:lvlJc w:val="left"/>
      <w:pPr>
        <w:ind w:left="9351" w:hanging="366"/>
      </w:pPr>
      <w:rPr>
        <w:rFonts w:hint="default"/>
      </w:rPr>
    </w:lvl>
  </w:abstractNum>
  <w:abstractNum w:abstractNumId="15" w15:restartNumberingAfterBreak="0">
    <w:nsid w:val="75C145FC"/>
    <w:multiLevelType w:val="multilevel"/>
    <w:tmpl w:val="F8604446"/>
    <w:lvl w:ilvl="0">
      <w:start w:val="3"/>
      <w:numFmt w:val="decimal"/>
      <w:lvlText w:val="%1"/>
      <w:lvlJc w:val="left"/>
      <w:pPr>
        <w:ind w:left="1635" w:hanging="432"/>
        <w:jc w:val="right"/>
      </w:pPr>
      <w:rPr>
        <w:rFonts w:hint="default"/>
        <w:b/>
        <w:bCs/>
        <w:w w:val="99"/>
      </w:rPr>
    </w:lvl>
    <w:lvl w:ilvl="1">
      <w:start w:val="1"/>
      <w:numFmt w:val="decimal"/>
      <w:lvlText w:val="%1.%2"/>
      <w:lvlJc w:val="left"/>
      <w:pPr>
        <w:ind w:left="1783" w:hanging="581"/>
      </w:pPr>
      <w:rPr>
        <w:rFonts w:ascii="Arial" w:eastAsia="Arial" w:hAnsi="Arial" w:cs="Arial" w:hint="default"/>
        <w:color w:val="2B2B2B"/>
        <w:spacing w:val="-1"/>
        <w:w w:val="86"/>
        <w:sz w:val="30"/>
        <w:szCs w:val="30"/>
      </w:rPr>
    </w:lvl>
    <w:lvl w:ilvl="2">
      <w:numFmt w:val="bullet"/>
      <w:lvlText w:val="•"/>
      <w:lvlJc w:val="left"/>
      <w:pPr>
        <w:ind w:left="2857" w:hanging="581"/>
      </w:pPr>
      <w:rPr>
        <w:rFonts w:hint="default"/>
      </w:rPr>
    </w:lvl>
    <w:lvl w:ilvl="3">
      <w:numFmt w:val="bullet"/>
      <w:lvlText w:val="•"/>
      <w:lvlJc w:val="left"/>
      <w:pPr>
        <w:ind w:left="3935" w:hanging="581"/>
      </w:pPr>
      <w:rPr>
        <w:rFonts w:hint="default"/>
      </w:rPr>
    </w:lvl>
    <w:lvl w:ilvl="4">
      <w:numFmt w:val="bullet"/>
      <w:lvlText w:val="•"/>
      <w:lvlJc w:val="left"/>
      <w:pPr>
        <w:ind w:left="5013" w:hanging="581"/>
      </w:pPr>
      <w:rPr>
        <w:rFonts w:hint="default"/>
      </w:rPr>
    </w:lvl>
    <w:lvl w:ilvl="5">
      <w:numFmt w:val="bullet"/>
      <w:lvlText w:val="•"/>
      <w:lvlJc w:val="left"/>
      <w:pPr>
        <w:ind w:left="6091" w:hanging="581"/>
      </w:pPr>
      <w:rPr>
        <w:rFonts w:hint="default"/>
      </w:rPr>
    </w:lvl>
    <w:lvl w:ilvl="6">
      <w:numFmt w:val="bullet"/>
      <w:lvlText w:val="•"/>
      <w:lvlJc w:val="left"/>
      <w:pPr>
        <w:ind w:left="7168" w:hanging="581"/>
      </w:pPr>
      <w:rPr>
        <w:rFonts w:hint="default"/>
      </w:rPr>
    </w:lvl>
    <w:lvl w:ilvl="7">
      <w:numFmt w:val="bullet"/>
      <w:lvlText w:val="•"/>
      <w:lvlJc w:val="left"/>
      <w:pPr>
        <w:ind w:left="8246" w:hanging="581"/>
      </w:pPr>
      <w:rPr>
        <w:rFonts w:hint="default"/>
      </w:rPr>
    </w:lvl>
    <w:lvl w:ilvl="8">
      <w:numFmt w:val="bullet"/>
      <w:lvlText w:val="•"/>
      <w:lvlJc w:val="left"/>
      <w:pPr>
        <w:ind w:left="9324" w:hanging="581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2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8"/>
    <w:rsid w:val="00011552"/>
    <w:rsid w:val="00022DD9"/>
    <w:rsid w:val="0012017F"/>
    <w:rsid w:val="00206F36"/>
    <w:rsid w:val="00265436"/>
    <w:rsid w:val="00452291"/>
    <w:rsid w:val="004B18F1"/>
    <w:rsid w:val="00534863"/>
    <w:rsid w:val="0055560B"/>
    <w:rsid w:val="005A3C0D"/>
    <w:rsid w:val="005E75CD"/>
    <w:rsid w:val="00774A81"/>
    <w:rsid w:val="007B1B4A"/>
    <w:rsid w:val="00871EE8"/>
    <w:rsid w:val="008A558F"/>
    <w:rsid w:val="008C1714"/>
    <w:rsid w:val="008D3825"/>
    <w:rsid w:val="009202AD"/>
    <w:rsid w:val="00936C9B"/>
    <w:rsid w:val="00994562"/>
    <w:rsid w:val="00A67DCC"/>
    <w:rsid w:val="00AA286C"/>
    <w:rsid w:val="00B20542"/>
    <w:rsid w:val="00C41F0D"/>
    <w:rsid w:val="00D548F8"/>
    <w:rsid w:val="00DE6487"/>
    <w:rsid w:val="00DF0932"/>
    <w:rsid w:val="00DF1C42"/>
    <w:rsid w:val="00E45F85"/>
    <w:rsid w:val="00EC4C1B"/>
    <w:rsid w:val="00ED101C"/>
    <w:rsid w:val="00F95210"/>
    <w:rsid w:val="00FA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24D2F5"/>
  <w15:docId w15:val="{4C504E95-A65E-4937-98A5-CEDDA9DF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0"/>
      <w:ind w:left="1162" w:hanging="42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755" w:hanging="582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9"/>
    <w:unhideWhenUsed/>
    <w:qFormat/>
    <w:pPr>
      <w:ind w:left="1750" w:hanging="581"/>
      <w:outlineLvl w:val="2"/>
    </w:pPr>
    <w:rPr>
      <w:sz w:val="29"/>
      <w:szCs w:val="29"/>
    </w:rPr>
  </w:style>
  <w:style w:type="paragraph" w:styleId="Heading4">
    <w:name w:val="heading 4"/>
    <w:basedOn w:val="Normal"/>
    <w:uiPriority w:val="9"/>
    <w:unhideWhenUsed/>
    <w:qFormat/>
    <w:pPr>
      <w:spacing w:before="3"/>
      <w:ind w:left="10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3"/>
      <w:ind w:left="1163" w:hanging="446"/>
    </w:pPr>
    <w:rPr>
      <w:b/>
      <w:bCs/>
      <w:sz w:val="19"/>
      <w:szCs w:val="19"/>
    </w:rPr>
  </w:style>
  <w:style w:type="paragraph" w:styleId="TOC2">
    <w:name w:val="toc 2"/>
    <w:basedOn w:val="Normal"/>
    <w:uiPriority w:val="1"/>
    <w:qFormat/>
    <w:pPr>
      <w:spacing w:before="233"/>
      <w:ind w:left="1624" w:hanging="442"/>
    </w:pPr>
    <w:rPr>
      <w:b/>
      <w:bCs/>
      <w:sz w:val="19"/>
      <w:szCs w:val="19"/>
    </w:rPr>
  </w:style>
  <w:style w:type="paragraph" w:styleId="TOC3">
    <w:name w:val="toc 3"/>
    <w:basedOn w:val="Normal"/>
    <w:uiPriority w:val="1"/>
    <w:qFormat/>
    <w:pPr>
      <w:spacing w:before="228"/>
      <w:ind w:left="2043" w:hanging="662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5" w:hanging="360"/>
    </w:pPr>
  </w:style>
  <w:style w:type="paragraph" w:customStyle="1" w:styleId="TableParagraph">
    <w:name w:val="Table Paragraph"/>
    <w:basedOn w:val="Normal"/>
    <w:uiPriority w:val="1"/>
    <w:qFormat/>
    <w:pPr>
      <w:spacing w:before="45"/>
    </w:pPr>
  </w:style>
  <w:style w:type="paragraph" w:styleId="Header">
    <w:name w:val="header"/>
    <w:basedOn w:val="Normal"/>
    <w:link w:val="HeaderChar"/>
    <w:uiPriority w:val="99"/>
    <w:unhideWhenUsed/>
    <w:rsid w:val="00AA2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86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A2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86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AACBE389-9165-431A-9E28-530313BA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Cason, Stacy</dc:creator>
  <cp:lastModifiedBy>Cason, Stacy</cp:lastModifiedBy>
  <cp:revision>3</cp:revision>
  <dcterms:created xsi:type="dcterms:W3CDTF">2020-06-12T18:01:00Z</dcterms:created>
  <dcterms:modified xsi:type="dcterms:W3CDTF">2020-06-12T18:02:00Z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2020-05-29T00:00:00Z</vt:filetime>
  </property>
</Properties>
</file>